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BFAE">
      <w:pPr>
        <w:snapToGrid w:val="0"/>
        <w:spacing w:line="600" w:lineRule="exact"/>
        <w:jc w:val="left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17776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京津冀晋鲁豫青年人工智能文旅应用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赛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暨</w:t>
      </w:r>
    </w:p>
    <w:p w14:paraId="7F0F0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第十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届邯郸市青年创新创业大赛报名表</w:t>
      </w:r>
    </w:p>
    <w:tbl>
      <w:tblPr>
        <w:tblStyle w:val="3"/>
        <w:tblW w:w="84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335"/>
        <w:gridCol w:w="1344"/>
        <w:gridCol w:w="1228"/>
        <w:gridCol w:w="1001"/>
        <w:gridCol w:w="567"/>
        <w:gridCol w:w="1186"/>
        <w:gridCol w:w="1821"/>
      </w:tblGrid>
      <w:tr w14:paraId="5DAD2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156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7430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1E2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560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参赛项目类别</w:t>
            </w:r>
          </w:p>
        </w:tc>
        <w:tc>
          <w:tcPr>
            <w:tcW w:w="3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F72FA"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智慧文旅</w:t>
            </w:r>
          </w:p>
          <w:p w14:paraId="1825C776"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文旅新业态与新产品</w:t>
            </w:r>
          </w:p>
          <w:p w14:paraId="6BD35E6A"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IP创意（含营销智能体）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BB62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参赛项目</w:t>
            </w:r>
          </w:p>
          <w:p w14:paraId="4839DEBF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来源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C3A21">
            <w:pPr>
              <w:spacing w:line="30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</w:t>
            </w:r>
          </w:p>
          <w:p w14:paraId="70B2B12A">
            <w:pPr>
              <w:spacing w:line="30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高校</w:t>
            </w:r>
          </w:p>
          <w:p w14:paraId="7F0DAC33"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其它</w:t>
            </w:r>
          </w:p>
        </w:tc>
      </w:tr>
      <w:tr w14:paraId="5C553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F29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ABD7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D2A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09C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45D2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9BC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8EFA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D68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3B3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EF4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732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DB1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CA8E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E8F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C3F0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BBA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（学校）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F6F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066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所在省市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5F0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8250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762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团队</w:t>
            </w:r>
          </w:p>
          <w:p w14:paraId="6BEAC6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  <w:p w14:paraId="44B72F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</w:t>
            </w:r>
          </w:p>
          <w:p w14:paraId="4C62B9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成员</w:t>
            </w:r>
          </w:p>
          <w:p w14:paraId="05DF02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C03F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4DC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1B3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7FAA9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DF3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团队分工</w:t>
            </w:r>
          </w:p>
        </w:tc>
      </w:tr>
      <w:tr w14:paraId="720ED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7FF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4B2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4F2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BC1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0046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C69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0088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729F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A895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8EE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E525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02B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DCA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EDB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278A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8D77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055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6C8E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4AF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674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D29B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BC1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</w:t>
            </w:r>
          </w:p>
          <w:p w14:paraId="70E871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858F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DA13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92FE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F6A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3843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7AB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90E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DD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2AE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1C6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C328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7CC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F4D6E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5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ADA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66B5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1C50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909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单位资质</w:t>
            </w:r>
          </w:p>
        </w:tc>
        <w:tc>
          <w:tcPr>
            <w:tcW w:w="5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B6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ACC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D9FD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4C1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5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2D9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FBF2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5E55D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参赛团队简介</w:t>
            </w:r>
          </w:p>
        </w:tc>
        <w:tc>
          <w:tcPr>
            <w:tcW w:w="714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A3A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（主要包含参赛团队成员的简介、毕业院校、专业、单位职务、专业技术能力、获得奖项等。）</w:t>
            </w:r>
          </w:p>
        </w:tc>
      </w:tr>
      <w:tr w14:paraId="53961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767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875E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项目简介</w:t>
            </w:r>
          </w:p>
          <w:p w14:paraId="132B72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（此项内容将作为初审的重要依据，请准确完整填写）</w:t>
            </w:r>
          </w:p>
        </w:tc>
        <w:tc>
          <w:tcPr>
            <w:tcW w:w="714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36DF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（主要描述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参赛项目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背景及意义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整体概述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项目框架、项目内容及可行性、核心竞争力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、应用场景、市场前景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等，全面展现项目的独特性和创新性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 w14:paraId="2678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236" w:hRule="atLeast"/>
          <w:jc w:val="center"/>
        </w:trPr>
        <w:tc>
          <w:tcPr>
            <w:tcW w:w="1335" w:type="dxa"/>
            <w:noWrap w:val="0"/>
            <w:vAlign w:val="center"/>
          </w:tcPr>
          <w:p w14:paraId="0B447B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参赛人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147" w:type="dxa"/>
            <w:gridSpan w:val="6"/>
            <w:noWrap w:val="0"/>
            <w:vAlign w:val="center"/>
          </w:tcPr>
          <w:p w14:paraId="084B0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82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本人承诺填写信息均属实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申报材料中涉及的产品无成果、权属（专利）争议或纠纷。若有任何虚假信息或侵权行为，愿承担相应法律责任。因材料不实影响比赛结果的，主办方有权取消参赛资格及相应荣誉、奖励。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</w:t>
            </w:r>
          </w:p>
          <w:p w14:paraId="4217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参赛人签字：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 w14:paraId="3D97BEA5">
      <w:pPr>
        <w:tabs>
          <w:tab w:val="right" w:pos="8844"/>
        </w:tabs>
        <w:kinsoku w:val="0"/>
        <w:overflowPunct w:val="0"/>
        <w:autoSpaceDE w:val="0"/>
        <w:autoSpaceDN w:val="0"/>
        <w:adjustRightInd w:val="0"/>
        <w:snapToGrid w:val="0"/>
        <w:spacing w:beforeLines="50" w:afterLines="50" w:line="340" w:lineRule="exact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005A7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7A3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77A3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2883"/>
    <w:rsid w:val="0FD20291"/>
    <w:rsid w:val="56E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440</Characters>
  <Lines>0</Lines>
  <Paragraphs>0</Paragraphs>
  <TotalTime>2</TotalTime>
  <ScaleCrop>false</ScaleCrop>
  <LinksUpToDate>false</LinksUpToDate>
  <CharactersWithSpaces>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2025-06-03T13:02:00Z</dcterms:created>
  <dc:creator>E.</dc:creator>
  <cp:lastModifiedBy>E.</cp:lastModifiedBy>
  <dcterms:modified xsi:type="dcterms:W3CDTF">2025-06-03T13:15:55Z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B824FB0BC0004F38A74507DF8F8A9288_11</vt:lpwstr>
  </property>
  <property fmtid="{D5CDD505-2E9C-101B-9397-08002B2CF9AE}" pid="4" name="KSOTemplateDocerSaveRecord">
    <vt:lpwstr>eyJoZGlkIjoiNjNiNjFkODY3YjlhZGRhZmVhMzM2N2Q2ZTMwMjU5NjciLCJ1c2VySWQiOiIxNjcyMjc1MzQ1In0=</vt:lpwstr>
  </property>
</Properties>
</file>