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F4D31">
      <w:pPr>
        <w:pStyle w:val="2"/>
        <w:spacing w:before="153" w:line="222" w:lineRule="auto"/>
        <w:ind w:left="4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7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pacing w:val="-42"/>
          <w:sz w:val="32"/>
          <w:szCs w:val="32"/>
        </w:rPr>
        <w:t xml:space="preserve"> </w:t>
      </w:r>
    </w:p>
    <w:p w14:paraId="13A0BABF">
      <w:pPr>
        <w:spacing w:line="361" w:lineRule="auto"/>
        <w:rPr>
          <w:rFonts w:ascii="Arial"/>
          <w:sz w:val="20"/>
          <w:szCs w:val="20"/>
        </w:rPr>
      </w:pPr>
    </w:p>
    <w:p w14:paraId="63F32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outlineLvl w:val="0"/>
        <w:rPr>
          <w:rFonts w:ascii="Arial"/>
          <w:sz w:val="20"/>
          <w:szCs w:val="2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36"/>
          <w:szCs w:val="36"/>
        </w:rPr>
        <w:t xml:space="preserve"> 年河北省大学生人文知识竞赛推荐参考书目</w:t>
      </w:r>
    </w:p>
    <w:bookmarkEnd w:id="0"/>
    <w:p w14:paraId="591A2E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ascii="Arial"/>
          <w:sz w:val="20"/>
          <w:szCs w:val="20"/>
        </w:rPr>
      </w:pPr>
    </w:p>
    <w:p w14:paraId="327D76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cs="Times New Roman"/>
          <w:spacing w:val="8"/>
          <w:sz w:val="32"/>
          <w:szCs w:val="32"/>
        </w:rPr>
      </w:pPr>
      <w:r>
        <w:rPr>
          <w:rFonts w:hint="default" w:ascii="Times New Roman" w:hAnsi="Times New Roman" w:cs="Times New Roman"/>
          <w:spacing w:val="8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>《论语译注》，杨伯峻译注，中华书局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 xml:space="preserve"> </w:t>
      </w:r>
    </w:p>
    <w:p w14:paraId="31E4AF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2.《孟子译注》，杨伯峻译注，中华书局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2E9BBD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cs="Times New Roman"/>
          <w:spacing w:val="8"/>
          <w:sz w:val="32"/>
          <w:szCs w:val="32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3.《周易今注今译》，陈鼓应译注，商务印书馆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 xml:space="preserve"> </w:t>
      </w:r>
    </w:p>
    <w:p w14:paraId="314256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cs="Times New Roman"/>
          <w:spacing w:val="8"/>
          <w:sz w:val="32"/>
          <w:szCs w:val="32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4.《老子今注今译》，陈鼓应译注，商务印书馆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 xml:space="preserve"> </w:t>
      </w:r>
    </w:p>
    <w:p w14:paraId="32296E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5.《庄子今注今译》，陈鼓应译注，商务印书馆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7F9AA9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6.《史记精讲》，韩兆琦，中国青年出版社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3F96E6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7.《诗经选》，余冠英，中华书局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3CA737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8.《唐宋词选释》，俞平伯，人民文学出版社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4A120B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9.《唐诗三百首全解》，赵昌平，复旦大学出版社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1CA9D2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10.《红楼梦》，曹雪芹著，人民文学出版社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16DA72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11.《孙子兵法》，陈曦译注，中华书局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672B89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12.《说文解字》，许慎著，中华书局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26AD26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13.《四书章句集注》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>（宋）朱熹，中华书局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317DA0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14.《日知录集释》，（清）顾炎武著，黄汝成集释，上海古籍出版社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03E5A1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15.《读通鉴论》，（清）王夫之，中华书局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75255F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16.《中国传统文化》，张岂之，高等教育出版社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796AE0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cs="Times New Roman"/>
          <w:spacing w:val="8"/>
          <w:sz w:val="32"/>
          <w:szCs w:val="32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17.《西方文学十五讲》，徐葆耕，北京大学出版社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 xml:space="preserve"> </w:t>
      </w:r>
    </w:p>
    <w:p w14:paraId="35AF58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18.《中国哲学简史》，冯友兰，北京大学出版社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5AF5C5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19.《西方哲学史》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>（英）罗素，商务印书馆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3192C5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20.《科学的历程》，吴国盛，北京大学出版社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158EED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21.《艺术的故事》，（英）贡布里希，广西美术出版社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550D9E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22.《人间词话》，王国维著，徐调孚校注，中华书局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>2003 年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41E87D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cs="Times New Roman"/>
          <w:spacing w:val="8"/>
          <w:sz w:val="32"/>
          <w:szCs w:val="32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23.《美的历程》，李泽厚著，三联书店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 xml:space="preserve"> </w:t>
      </w:r>
    </w:p>
    <w:p w14:paraId="5F4FAC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cs="Times New Roman"/>
          <w:spacing w:val="8"/>
          <w:sz w:val="32"/>
          <w:szCs w:val="32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24.《乡土中国》，费孝通著，三联书店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 xml:space="preserve"> </w:t>
      </w:r>
    </w:p>
    <w:p w14:paraId="1722C1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25.《诗词格律》，王力著，中华书局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4E586F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26.《中国传统文化精神》，曾智安主编，清华大学出版社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7316CE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27.《古典诗词500首背诵过级读本》，阎褔玲、刘万川主编，高等教育出版社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480568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28.《万古江河》，许倬云著，湖南人民出版社，2017年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570745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29.《中华民族多元一体格局》，费孝通著，中央民族大学出版社，2003年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281517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30.《中华文明史（共4册）》，袁行霈等，北京大学出版社，2006年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3F3C4C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6"/>
        <w:textAlignment w:val="baseline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8"/>
          <w:sz w:val="32"/>
          <w:szCs w:val="32"/>
        </w:rPr>
        <w:t>31.《中国文化要义》，梁漱溟著，上海人民出版社，200</w:t>
      </w:r>
      <w:r>
        <w:rPr>
          <w:rFonts w:hint="default" w:ascii="Times New Roman" w:hAnsi="Times New Roman" w:cs="Times New Roman"/>
          <w:spacing w:val="8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>年</w:t>
      </w:r>
      <w:r>
        <w:rPr>
          <w:rFonts w:hint="default" w:ascii="Times New Roman" w:hAnsi="Times New Roman" w:cs="Times New Roman"/>
          <w:spacing w:val="8"/>
          <w:sz w:val="32"/>
          <w:szCs w:val="32"/>
          <w:lang w:eastAsia="zh-CN"/>
        </w:rPr>
        <w:t>。</w:t>
      </w:r>
    </w:p>
    <w:p w14:paraId="57D594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F59D8"/>
    <w:rsid w:val="017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2025-09-26T07:08:00Z</dcterms:created>
  <dc:creator>伍豪</dc:creator>
  <cp:lastModifiedBy>伍豪</cp:lastModifiedBy>
  <dcterms:modified xsi:type="dcterms:W3CDTF">2025-09-26T07:09:22Z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971177DCB52D43A8AA2E1FAB0A87808E_11</vt:lpwstr>
  </property>
  <property fmtid="{D5CDD505-2E9C-101B-9397-08002B2CF9AE}" pid="4" name="KSOTemplateDocerSaveRecord">
    <vt:lpwstr>eyJoZGlkIjoiMmM4NGRmNjFiM2YxNmQyNWJlNDM1MGY4ZDBmNDdjM2UiLCJ1c2VySWQiOiI1NzQ3MDE5NDIifQ==</vt:lpwstr>
  </property>
</Properties>
</file>