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973D6">
      <w:pPr>
        <w:autoSpaceDN w:val="0"/>
        <w:spacing w:after="0" w:line="560" w:lineRule="exact"/>
        <w:jc w:val="both"/>
        <w:rPr>
          <w:rFonts w:ascii="黑体" w:eastAsia="黑体" w:cs="黑体"/>
          <w:sz w:val="32"/>
          <w:szCs w:val="32"/>
        </w:rPr>
      </w:pPr>
      <w:bookmarkStart w:id="0" w:name="_GoBack"/>
      <w:r>
        <w:rPr>
          <w:rFonts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</w:rPr>
        <w:t>3</w:t>
      </w:r>
    </w:p>
    <w:p w14:paraId="292DC64A">
      <w:pPr>
        <w:autoSpaceDN w:val="0"/>
        <w:spacing w:after="0" w:line="240" w:lineRule="exact"/>
        <w:jc w:val="both"/>
        <w:rPr>
          <w:rFonts w:ascii="方正小标宋简体" w:eastAsia="方正小标宋简体" w:cs="黑体"/>
          <w:sz w:val="32"/>
          <w:szCs w:val="32"/>
        </w:rPr>
      </w:pPr>
    </w:p>
    <w:p w14:paraId="5C1CCDF0">
      <w:pPr>
        <w:autoSpaceDN w:val="0"/>
        <w:spacing w:after="0" w:line="560" w:lineRule="exact"/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hint="eastAsia" w:ascii="方正小标宋简体" w:eastAsia="方正小标宋简体" w:cs="黑体"/>
          <w:sz w:val="36"/>
          <w:szCs w:val="36"/>
        </w:rPr>
        <w:t>第十五届中国（河北）青年创新创业大赛暨2026年服务</w:t>
      </w:r>
    </w:p>
    <w:p w14:paraId="58154DD9">
      <w:pPr>
        <w:autoSpaceDN w:val="0"/>
        <w:spacing w:after="0" w:line="560" w:lineRule="exact"/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hint="eastAsia" w:ascii="方正小标宋简体" w:eastAsia="方正小标宋简体" w:cs="黑体"/>
          <w:sz w:val="36"/>
          <w:szCs w:val="36"/>
        </w:rPr>
        <w:t>京津冀青年创新成果及创业项目落地转化集中行动</w:t>
      </w:r>
    </w:p>
    <w:p w14:paraId="4458599F">
      <w:pPr>
        <w:autoSpaceDN w:val="0"/>
        <w:spacing w:after="0" w:line="560" w:lineRule="exact"/>
        <w:jc w:val="center"/>
        <w:rPr>
          <w:rFonts w:ascii="方正小标宋简体" w:eastAsia="方正小标宋简体" w:cs="黑体"/>
          <w:sz w:val="32"/>
          <w:szCs w:val="32"/>
        </w:rPr>
      </w:pPr>
      <w:r>
        <w:rPr>
          <w:rFonts w:hint="eastAsia" w:ascii="方正小标宋简体" w:eastAsia="方正小标宋简体" w:cs="黑体"/>
          <w:sz w:val="36"/>
          <w:szCs w:val="36"/>
        </w:rPr>
        <w:t>创新类项目报名表</w:t>
      </w:r>
    </w:p>
    <w:bookmarkEnd w:id="0"/>
    <w:p w14:paraId="0C72EFCC">
      <w:pPr>
        <w:autoSpaceDN w:val="0"/>
        <w:spacing w:after="0" w:line="400" w:lineRule="exact"/>
        <w:jc w:val="center"/>
        <w:rPr>
          <w:rFonts w:ascii="黑体" w:eastAsia="黑体" w:cs="黑体"/>
          <w:sz w:val="24"/>
        </w:rPr>
      </w:pPr>
      <w:r>
        <w:rPr>
          <w:rFonts w:ascii="黑体" w:eastAsia="黑体" w:cs="黑体"/>
          <w:sz w:val="24"/>
        </w:rPr>
        <w:t>（用于企事业单位报名）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487"/>
        <w:gridCol w:w="830"/>
        <w:gridCol w:w="1090"/>
        <w:gridCol w:w="1105"/>
        <w:gridCol w:w="3358"/>
      </w:tblGrid>
      <w:tr w14:paraId="3C26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62014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ascii="黑体" w:eastAsia="黑体" w:cs="黑体"/>
                <w:sz w:val="21"/>
              </w:rPr>
              <w:t>负责人姓名</w:t>
            </w:r>
          </w:p>
        </w:tc>
        <w:tc>
          <w:tcPr>
            <w:tcW w:w="240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9773B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FF5B8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出生日期</w:t>
            </w:r>
          </w:p>
        </w:tc>
        <w:tc>
          <w:tcPr>
            <w:tcW w:w="33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0D23ACF">
            <w:pPr>
              <w:autoSpaceDN w:val="0"/>
              <w:spacing w:after="0" w:line="400" w:lineRule="exact"/>
              <w:ind w:firstLine="210" w:firstLineChars="100"/>
              <w:jc w:val="both"/>
              <w:rPr>
                <w:rFonts w:ascii="仿宋_GB2312" w:eastAsia="仿宋_GB2312" w:cs="仿宋_GB2312"/>
                <w:spacing w:val="-10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 xml:space="preserve">   年 月 日</w:t>
            </w:r>
          </w:p>
        </w:tc>
      </w:tr>
      <w:tr w14:paraId="555F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50284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联系电话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E5E57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60805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身份证号</w:t>
            </w: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D6E8E8B">
            <w:pPr>
              <w:spacing w:after="0" w:line="400" w:lineRule="exact"/>
              <w:jc w:val="both"/>
            </w:pPr>
          </w:p>
        </w:tc>
      </w:tr>
      <w:tr w14:paraId="7E13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B66D8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所在单位及职务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1A550A6">
            <w:pPr>
              <w:spacing w:after="0" w:line="400" w:lineRule="exact"/>
              <w:jc w:val="both"/>
            </w:pPr>
          </w:p>
        </w:tc>
      </w:tr>
      <w:tr w14:paraId="359D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728D0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项目所在地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B958F34">
            <w:pPr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□北京市     区</w:t>
            </w:r>
          </w:p>
          <w:p w14:paraId="23A376FD">
            <w:pPr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□天津市     区</w:t>
            </w:r>
          </w:p>
          <w:p w14:paraId="51188B1F">
            <w:pPr>
              <w:spacing w:after="0" w:line="400" w:lineRule="exact"/>
              <w:jc w:val="both"/>
            </w:pPr>
            <w:r>
              <w:rPr>
                <w:rFonts w:hint="eastAsia" w:ascii="仿宋_GB2312" w:eastAsia="仿宋_GB2312" w:cs="仿宋_GB2312"/>
                <w:sz w:val="21"/>
              </w:rPr>
              <w:t>□河北省     市        县（市、区）</w:t>
            </w:r>
          </w:p>
        </w:tc>
      </w:tr>
      <w:tr w14:paraId="04C6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561A6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参赛项目名称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73FC71E">
            <w:pPr>
              <w:spacing w:after="0" w:line="400" w:lineRule="exact"/>
              <w:jc w:val="both"/>
            </w:pPr>
          </w:p>
        </w:tc>
      </w:tr>
      <w:tr w14:paraId="752B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FC602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组织推荐单位</w:t>
            </w:r>
          </w:p>
          <w:p w14:paraId="70EC2559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（如无此项内容不填写）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E61B361">
            <w:pPr>
              <w:spacing w:after="0" w:line="400" w:lineRule="exact"/>
              <w:jc w:val="both"/>
            </w:pPr>
          </w:p>
        </w:tc>
      </w:tr>
      <w:tr w14:paraId="5AE2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9D798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项目领域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940B6A9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□技术创新</w:t>
            </w:r>
          </w:p>
          <w:p w14:paraId="72AC666E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□管理创新</w:t>
            </w:r>
          </w:p>
        </w:tc>
      </w:tr>
      <w:tr w14:paraId="2E84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E43115F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参赛成员基本情况</w:t>
            </w:r>
            <w:r>
              <w:rPr>
                <w:rFonts w:hint="eastAsia" w:ascii="黑体" w:eastAsia="黑体" w:cs="黑体"/>
                <w:sz w:val="21"/>
              </w:rPr>
              <w:t>（必填项：</w:t>
            </w:r>
            <w:r>
              <w:rPr>
                <w:rFonts w:ascii="黑体" w:eastAsia="黑体" w:cs="黑体"/>
                <w:sz w:val="21"/>
              </w:rPr>
              <w:t>成员</w:t>
            </w:r>
            <w:r>
              <w:rPr>
                <w:rFonts w:hint="eastAsia" w:ascii="黑体" w:eastAsia="黑体" w:cs="黑体"/>
                <w:sz w:val="21"/>
              </w:rPr>
              <w:t>姓名、出生年月日）</w:t>
            </w:r>
          </w:p>
        </w:tc>
        <w:tc>
          <w:tcPr>
            <w:tcW w:w="6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2DFE2D40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  <w:p w14:paraId="0B1AAB86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成员1：</w:t>
            </w:r>
          </w:p>
          <w:p w14:paraId="1932DACC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成员2：</w:t>
            </w:r>
          </w:p>
          <w:p w14:paraId="4F00708B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成员3：</w:t>
            </w:r>
          </w:p>
          <w:p w14:paraId="5EEA5352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成员4：</w:t>
            </w:r>
          </w:p>
          <w:p w14:paraId="5E8B4DEC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hint="eastAsia" w:ascii="仿宋_GB2312" w:eastAsia="仿宋_GB2312" w:cs="仿宋_GB2312"/>
                <w:sz w:val="21"/>
              </w:rPr>
              <w:t>成员5：</w:t>
            </w:r>
          </w:p>
          <w:p w14:paraId="21394E79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</w:p>
        </w:tc>
      </w:tr>
      <w:tr w14:paraId="3B58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77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210441AB">
            <w:pPr>
              <w:autoSpaceDN w:val="0"/>
              <w:spacing w:after="0" w:line="400" w:lineRule="exact"/>
              <w:jc w:val="both"/>
              <w:rPr>
                <w:rFonts w:ascii="仿宋_GB2312" w:eastAsia="仿宋_GB2312" w:cs="仿宋_GB2312"/>
                <w:sz w:val="21"/>
              </w:rPr>
            </w:pPr>
            <w:r>
              <w:rPr>
                <w:rFonts w:ascii="黑体" w:eastAsia="黑体" w:cs="黑体"/>
                <w:sz w:val="28"/>
                <w:szCs w:val="28"/>
              </w:rPr>
              <w:t>产品服务介绍</w:t>
            </w:r>
          </w:p>
        </w:tc>
      </w:tr>
      <w:tr w14:paraId="1796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38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FC7F0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hint="eastAsia" w:ascii="黑体" w:eastAsia="黑体" w:cs="黑体"/>
                <w:sz w:val="21"/>
              </w:rPr>
              <w:t>成果照片</w:t>
            </w:r>
          </w:p>
        </w:tc>
        <w:tc>
          <w:tcPr>
            <w:tcW w:w="63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 w14:paraId="4D4628C4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bCs/>
                <w:sz w:val="21"/>
              </w:rPr>
            </w:pPr>
          </w:p>
        </w:tc>
      </w:tr>
      <w:tr w14:paraId="4B83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D0AC9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hint="eastAsia" w:ascii="黑体" w:eastAsia="黑体" w:cs="黑体"/>
                <w:sz w:val="21"/>
              </w:rPr>
              <w:t>项目简介</w:t>
            </w:r>
          </w:p>
        </w:tc>
        <w:tc>
          <w:tcPr>
            <w:tcW w:w="63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 w14:paraId="3CE38235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18"/>
                <w:szCs w:val="18"/>
              </w:rPr>
            </w:pPr>
            <w:r>
              <w:rPr>
                <w:rFonts w:hint="eastAsia" w:ascii="仿宋" w:eastAsia="仿宋" w:cs="仿宋"/>
                <w:sz w:val="18"/>
                <w:szCs w:val="18"/>
              </w:rPr>
              <w:t>（主要介绍项目定位、产品功能、目标用户、商业模式等。）</w:t>
            </w:r>
          </w:p>
          <w:p w14:paraId="7F070623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bCs/>
                <w:sz w:val="21"/>
              </w:rPr>
            </w:pPr>
          </w:p>
        </w:tc>
      </w:tr>
      <w:tr w14:paraId="73E7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C0F31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市场前景</w:t>
            </w:r>
          </w:p>
        </w:tc>
        <w:tc>
          <w:tcPr>
            <w:tcW w:w="6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 w14:paraId="4E3F77E8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bCs/>
                <w:sz w:val="21"/>
              </w:rPr>
            </w:pPr>
            <w:r>
              <w:rPr>
                <w:rFonts w:hint="eastAsia" w:ascii="仿宋" w:eastAsia="仿宋" w:cs="仿宋"/>
                <w:sz w:val="18"/>
                <w:szCs w:val="18"/>
              </w:rPr>
              <w:t>（主要介绍产业背景、市场需求、竞争策略、发展前景等。）</w:t>
            </w:r>
          </w:p>
        </w:tc>
      </w:tr>
      <w:tr w14:paraId="402D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0F4EA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hint="eastAsia" w:ascii="黑体" w:eastAsia="黑体" w:cs="黑体"/>
                <w:sz w:val="21"/>
              </w:rPr>
              <w:t>竞争分析</w:t>
            </w:r>
          </w:p>
        </w:tc>
        <w:tc>
          <w:tcPr>
            <w:tcW w:w="6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 w14:paraId="484089C0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bCs/>
                <w:sz w:val="21"/>
              </w:rPr>
            </w:pPr>
            <w:r>
              <w:rPr>
                <w:rFonts w:hint="eastAsia" w:ascii="仿宋" w:eastAsia="仿宋" w:cs="仿宋"/>
                <w:bCs/>
                <w:sz w:val="21"/>
                <w:szCs w:val="21"/>
              </w:rPr>
              <w:t>（主要介绍产品的核心竞争力。）</w:t>
            </w:r>
          </w:p>
          <w:p w14:paraId="6EF1754C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bCs/>
                <w:sz w:val="21"/>
              </w:rPr>
            </w:pPr>
          </w:p>
        </w:tc>
      </w:tr>
      <w:tr w14:paraId="22B7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F4020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团队素质</w:t>
            </w:r>
          </w:p>
        </w:tc>
        <w:tc>
          <w:tcPr>
            <w:tcW w:w="6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 w14:paraId="736BE7A2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18"/>
                <w:szCs w:val="18"/>
              </w:rPr>
            </w:pPr>
            <w:r>
              <w:rPr>
                <w:rFonts w:hint="eastAsia" w:ascii="仿宋" w:eastAsia="仿宋" w:cs="仿宋"/>
                <w:bCs/>
                <w:sz w:val="18"/>
                <w:szCs w:val="18"/>
              </w:rPr>
              <w:t>（主要介绍人员构成、资历背景、能力素质、团队合作等。）</w:t>
            </w:r>
          </w:p>
          <w:p w14:paraId="0DA23428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21"/>
              </w:rPr>
            </w:pPr>
          </w:p>
        </w:tc>
      </w:tr>
      <w:tr w14:paraId="4906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74AA4AC">
            <w:pPr>
              <w:autoSpaceDN w:val="0"/>
              <w:spacing w:after="0" w:line="400" w:lineRule="exact"/>
              <w:jc w:val="both"/>
              <w:rPr>
                <w:rFonts w:ascii="黑体" w:eastAsia="黑体" w:cs="黑体"/>
                <w:sz w:val="21"/>
              </w:rPr>
            </w:pPr>
            <w:r>
              <w:rPr>
                <w:rFonts w:ascii="黑体" w:eastAsia="黑体" w:cs="黑体"/>
                <w:sz w:val="21"/>
              </w:rPr>
              <w:t>社会效益</w:t>
            </w:r>
          </w:p>
        </w:tc>
        <w:tc>
          <w:tcPr>
            <w:tcW w:w="6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</w:tcPr>
          <w:p w14:paraId="059C5572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18"/>
                <w:szCs w:val="18"/>
              </w:rPr>
            </w:pPr>
            <w:r>
              <w:rPr>
                <w:rFonts w:hint="eastAsia" w:ascii="仿宋" w:eastAsia="仿宋" w:cs="仿宋"/>
                <w:color w:val="000000"/>
                <w:sz w:val="18"/>
                <w:szCs w:val="18"/>
              </w:rPr>
              <w:t>（主要介绍改进工作质量、提升工作效率、推动技术创新、</w:t>
            </w:r>
            <w:r>
              <w:rPr>
                <w:rFonts w:hint="eastAsia" w:ascii="仿宋" w:eastAsia="仿宋" w:cs="仿宋"/>
                <w:bCs/>
                <w:sz w:val="18"/>
                <w:szCs w:val="18"/>
              </w:rPr>
              <w:t>服务群众脱贫致富、支持社会公益等。）</w:t>
            </w:r>
          </w:p>
          <w:p w14:paraId="5986ACBC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21"/>
              </w:rPr>
            </w:pPr>
          </w:p>
          <w:p w14:paraId="1E9D9C97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21"/>
              </w:rPr>
            </w:pPr>
          </w:p>
          <w:p w14:paraId="1F8CFCBD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21"/>
              </w:rPr>
            </w:pPr>
          </w:p>
          <w:p w14:paraId="7EC894C1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21"/>
              </w:rPr>
            </w:pPr>
          </w:p>
          <w:p w14:paraId="6FFFB5DC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21"/>
              </w:rPr>
            </w:pPr>
          </w:p>
          <w:p w14:paraId="3FF09B9A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21"/>
              </w:rPr>
            </w:pPr>
          </w:p>
          <w:p w14:paraId="0C8E4554">
            <w:pPr>
              <w:autoSpaceDN w:val="0"/>
              <w:spacing w:after="0" w:line="400" w:lineRule="exact"/>
              <w:jc w:val="both"/>
              <w:rPr>
                <w:rFonts w:ascii="仿宋" w:eastAsia="仿宋" w:cs="仿宋"/>
                <w:sz w:val="21"/>
              </w:rPr>
            </w:pPr>
          </w:p>
        </w:tc>
      </w:tr>
    </w:tbl>
    <w:p w14:paraId="16B4D33B">
      <w:pPr>
        <w:spacing w:after="0" w:line="540" w:lineRule="exact"/>
        <w:ind w:right="1200"/>
        <w:jc w:val="both"/>
        <w:rPr>
          <w:rFonts w:ascii="黑体" w:eastAsia="黑体"/>
          <w:sz w:val="32"/>
          <w:szCs w:val="32"/>
        </w:rPr>
      </w:pPr>
    </w:p>
    <w:sectPr>
      <w:footerReference r:id="rId5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B77E35-E86A-45D4-862C-938AFC9344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CEBAFF7-9887-4717-9B39-8F449FE721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CA387D1-786C-40B9-ADA3-8E9CFCA3DDF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C8406E3-4E9A-4BCC-9D66-085E9A169C7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6421653"/>
      <w:docPartObj>
        <w:docPartGallery w:val="autotext"/>
      </w:docPartObj>
    </w:sdtPr>
    <w:sdtContent>
      <w:p w14:paraId="600B9154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D334CF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6A"/>
    <w:rsid w:val="0003174D"/>
    <w:rsid w:val="00044908"/>
    <w:rsid w:val="00044E38"/>
    <w:rsid w:val="00066FF4"/>
    <w:rsid w:val="000765B1"/>
    <w:rsid w:val="000907DA"/>
    <w:rsid w:val="00096D12"/>
    <w:rsid w:val="00097781"/>
    <w:rsid w:val="000A2C04"/>
    <w:rsid w:val="000A5A01"/>
    <w:rsid w:val="000D4D47"/>
    <w:rsid w:val="000E0C97"/>
    <w:rsid w:val="00101ADD"/>
    <w:rsid w:val="00121596"/>
    <w:rsid w:val="00147EDD"/>
    <w:rsid w:val="00150A17"/>
    <w:rsid w:val="00162E86"/>
    <w:rsid w:val="001713BE"/>
    <w:rsid w:val="0017263D"/>
    <w:rsid w:val="00190EBC"/>
    <w:rsid w:val="001A7E0E"/>
    <w:rsid w:val="001C4480"/>
    <w:rsid w:val="001E43F8"/>
    <w:rsid w:val="001F7427"/>
    <w:rsid w:val="00205711"/>
    <w:rsid w:val="00233224"/>
    <w:rsid w:val="00241C88"/>
    <w:rsid w:val="00245126"/>
    <w:rsid w:val="00256B31"/>
    <w:rsid w:val="002600B5"/>
    <w:rsid w:val="00263DAE"/>
    <w:rsid w:val="00267741"/>
    <w:rsid w:val="00272593"/>
    <w:rsid w:val="00296F9D"/>
    <w:rsid w:val="002A615B"/>
    <w:rsid w:val="002A66BA"/>
    <w:rsid w:val="002B7030"/>
    <w:rsid w:val="002C6655"/>
    <w:rsid w:val="003302FD"/>
    <w:rsid w:val="0037447D"/>
    <w:rsid w:val="00380BEF"/>
    <w:rsid w:val="003941D7"/>
    <w:rsid w:val="003A324C"/>
    <w:rsid w:val="003B6375"/>
    <w:rsid w:val="003E7D85"/>
    <w:rsid w:val="003F3C10"/>
    <w:rsid w:val="003F7364"/>
    <w:rsid w:val="00442C64"/>
    <w:rsid w:val="0044626F"/>
    <w:rsid w:val="00462FB9"/>
    <w:rsid w:val="00464E77"/>
    <w:rsid w:val="00487C01"/>
    <w:rsid w:val="004C01B2"/>
    <w:rsid w:val="004C0B22"/>
    <w:rsid w:val="004C5A1C"/>
    <w:rsid w:val="004D4339"/>
    <w:rsid w:val="005157AE"/>
    <w:rsid w:val="00524A83"/>
    <w:rsid w:val="00533A48"/>
    <w:rsid w:val="00536C4B"/>
    <w:rsid w:val="00553F9F"/>
    <w:rsid w:val="0055483B"/>
    <w:rsid w:val="00566672"/>
    <w:rsid w:val="00567E2B"/>
    <w:rsid w:val="005764D5"/>
    <w:rsid w:val="00591F83"/>
    <w:rsid w:val="00597468"/>
    <w:rsid w:val="005B3211"/>
    <w:rsid w:val="005C6CA6"/>
    <w:rsid w:val="0061049D"/>
    <w:rsid w:val="00612753"/>
    <w:rsid w:val="00623304"/>
    <w:rsid w:val="00651FF0"/>
    <w:rsid w:val="006A1C8E"/>
    <w:rsid w:val="006A62CD"/>
    <w:rsid w:val="006C6499"/>
    <w:rsid w:val="006E04F7"/>
    <w:rsid w:val="006F6718"/>
    <w:rsid w:val="00706E96"/>
    <w:rsid w:val="00716E23"/>
    <w:rsid w:val="00723DF1"/>
    <w:rsid w:val="007337E3"/>
    <w:rsid w:val="007531D9"/>
    <w:rsid w:val="00784BF9"/>
    <w:rsid w:val="007A02D1"/>
    <w:rsid w:val="007D48F4"/>
    <w:rsid w:val="00802735"/>
    <w:rsid w:val="008233EF"/>
    <w:rsid w:val="00873221"/>
    <w:rsid w:val="008756EE"/>
    <w:rsid w:val="008826C7"/>
    <w:rsid w:val="008C17E6"/>
    <w:rsid w:val="008C258E"/>
    <w:rsid w:val="008D67E4"/>
    <w:rsid w:val="008F1E05"/>
    <w:rsid w:val="00904A60"/>
    <w:rsid w:val="00917D15"/>
    <w:rsid w:val="00932F31"/>
    <w:rsid w:val="0094792E"/>
    <w:rsid w:val="0099006D"/>
    <w:rsid w:val="009D55DA"/>
    <w:rsid w:val="00A564B4"/>
    <w:rsid w:val="00A73A8F"/>
    <w:rsid w:val="00A816F2"/>
    <w:rsid w:val="00AA2576"/>
    <w:rsid w:val="00AA58C9"/>
    <w:rsid w:val="00AA5FA3"/>
    <w:rsid w:val="00AB7737"/>
    <w:rsid w:val="00AD0CF9"/>
    <w:rsid w:val="00AD3695"/>
    <w:rsid w:val="00AF3EC7"/>
    <w:rsid w:val="00B244FC"/>
    <w:rsid w:val="00B5174F"/>
    <w:rsid w:val="00B64DDD"/>
    <w:rsid w:val="00B94A6A"/>
    <w:rsid w:val="00B955DF"/>
    <w:rsid w:val="00B96898"/>
    <w:rsid w:val="00BC23A0"/>
    <w:rsid w:val="00BC6AA3"/>
    <w:rsid w:val="00BE536A"/>
    <w:rsid w:val="00C07214"/>
    <w:rsid w:val="00C6051C"/>
    <w:rsid w:val="00C62BDB"/>
    <w:rsid w:val="00C83954"/>
    <w:rsid w:val="00C93B3F"/>
    <w:rsid w:val="00CA5DD5"/>
    <w:rsid w:val="00CA763D"/>
    <w:rsid w:val="00CB70D7"/>
    <w:rsid w:val="00CD4AF3"/>
    <w:rsid w:val="00CF20A8"/>
    <w:rsid w:val="00D1531E"/>
    <w:rsid w:val="00D20198"/>
    <w:rsid w:val="00D2070B"/>
    <w:rsid w:val="00D440E6"/>
    <w:rsid w:val="00D4601A"/>
    <w:rsid w:val="00D74BAB"/>
    <w:rsid w:val="00D909E3"/>
    <w:rsid w:val="00DA1DE2"/>
    <w:rsid w:val="00E40437"/>
    <w:rsid w:val="00E4480E"/>
    <w:rsid w:val="00E61179"/>
    <w:rsid w:val="00E8425A"/>
    <w:rsid w:val="00E90C86"/>
    <w:rsid w:val="00EB019C"/>
    <w:rsid w:val="00EC236D"/>
    <w:rsid w:val="00EC63F4"/>
    <w:rsid w:val="00EF124A"/>
    <w:rsid w:val="00EF1355"/>
    <w:rsid w:val="00EF17F2"/>
    <w:rsid w:val="00F36DE7"/>
    <w:rsid w:val="00F468C8"/>
    <w:rsid w:val="00F6402E"/>
    <w:rsid w:val="00F76B77"/>
    <w:rsid w:val="00FA475C"/>
    <w:rsid w:val="154D05AA"/>
    <w:rsid w:val="15604521"/>
    <w:rsid w:val="179638D8"/>
    <w:rsid w:val="1FDC6E9A"/>
    <w:rsid w:val="2E9F2106"/>
    <w:rsid w:val="4BE15206"/>
    <w:rsid w:val="4CB16E35"/>
    <w:rsid w:val="58D01E32"/>
    <w:rsid w:val="705810B9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Times New Roman" w:eastAsia="等线" w:cs="Arial"/>
      <w:kern w:val="2"/>
      <w:sz w:val="22"/>
      <w:szCs w:val="24"/>
      <w:lang w:val="en-US" w:eastAsia="zh-CN" w:bidi="ar-SA"/>
    </w:rPr>
  </w:style>
  <w:style w:type="paragraph" w:styleId="2">
    <w:name w:val="heading 1"/>
    <w:qFormat/>
    <w:uiPriority w:val="0"/>
    <w:pPr>
      <w:spacing w:before="100" w:beforeAutospacing="1" w:after="100" w:afterAutospacing="1"/>
      <w:outlineLvl w:val="0"/>
    </w:pPr>
    <w:rPr>
      <w:rFonts w:ascii="宋体" w:hAnsi="Times New Roman" w:eastAsia="宋体" w:cs="Times New Roman"/>
      <w:b/>
      <w:kern w:val="36"/>
      <w:sz w:val="48"/>
      <w:szCs w:val="21"/>
      <w:lang w:val="en-US" w:eastAsia="zh-CN" w:bidi="ar-SA"/>
    </w:rPr>
  </w:style>
  <w:style w:type="paragraph" w:styleId="3">
    <w:name w:val="heading 2"/>
    <w:basedOn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uiPriority w:val="0"/>
    <w:pPr>
      <w:ind w:left="2500" w:leftChars="2500"/>
    </w:p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="等线" w:hAnsi="Times New Roman" w:eastAsia="等线" w:cs="Arial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5813</Words>
  <Characters>5971</Characters>
  <Lines>46</Lines>
  <Paragraphs>13</Paragraphs>
  <TotalTime>655</TotalTime>
  <ScaleCrop>false</ScaleCrop>
  <LinksUpToDate>false</LinksUpToDate>
  <CharactersWithSpaces>6243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2025-11-12T01:31:00Z</dcterms:created>
  <dc:creator>uos</dc:creator>
  <cp:lastModifiedBy>苏辞慕</cp:lastModifiedBy>
  <cp:lastPrinted>2025-12-26T06:45:00Z</cp:lastPrinted>
  <dcterms:modified xsi:type="dcterms:W3CDTF">2026-06-02T14:42:38Z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eyJoZGlkIjoiYWFiZjkwOTljMjdlZWRiOTJmMTYwMDE4YmUzNGRkNGMiLCJ1c2VySWQiOiIxMjU5NDM0OTkwIn0=</vt:lpwstr>
  </property>
  <property fmtid="{D5CDD505-2E9C-101B-9397-08002B2CF9AE}" pid="3" name="KSOProductBuildVer">
    <vt:lpwstr>2052-12.1.0.26375</vt:lpwstr>
  </property>
  <property fmtid="{D5CDD505-2E9C-101B-9397-08002B2CF9AE}" pid="4" name="ICV">
    <vt:lpwstr>372FE21F06404C71A4C73FC0021502F3_13</vt:lpwstr>
  </property>
</Properties>
</file>