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河北大学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研究生支教团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2026-2027年度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个人能力计分表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学院（盖章）：            学号：           姓名（签字）：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学院核查教师（签字）：                     计分：</w:t>
      </w:r>
    </w:p>
    <w:p>
      <w:pPr>
        <w:spacing w:line="320" w:lineRule="exact"/>
        <w:jc w:val="left"/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填写说明（填写时请删除）：</w:t>
      </w:r>
    </w:p>
    <w:p>
      <w:pPr>
        <w:spacing w:line="320" w:lineRule="exact"/>
        <w:jc w:val="left"/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1.填写后，请将</w:t>
      </w:r>
      <w:r>
        <w:rPr>
          <w:rFonts w:hint="eastAsia" w:ascii="宋体" w:hAnsi="宋体" w:eastAsia="仿宋_GB2312" w:cs="宋体"/>
          <w:b/>
          <w:bCs/>
          <w:color w:val="FF0000"/>
          <w:kern w:val="0"/>
          <w:sz w:val="28"/>
          <w:szCs w:val="28"/>
          <w:lang w:val="en-US" w:eastAsia="zh-CN"/>
        </w:rPr>
        <w:t>红色文字</w:t>
      </w: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删除。</w:t>
      </w:r>
    </w:p>
    <w:p>
      <w:pPr>
        <w:spacing w:line="320" w:lineRule="exact"/>
        <w:jc w:val="left"/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2.该项没有内容的，请填写“无”。</w:t>
      </w:r>
    </w:p>
    <w:p>
      <w:pPr>
        <w:spacing w:line="320" w:lineRule="exact"/>
        <w:jc w:val="left"/>
        <w:rPr>
          <w:rFonts w:hint="default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3.所有填写内容均需提供佐证材料原件及复印件；如未按格式填写内容或未提供材料，不予认定。如有造假，视情节追究责任。</w:t>
      </w:r>
    </w:p>
    <w:p>
      <w:pPr>
        <w:spacing w:line="320" w:lineRule="exact"/>
        <w:jc w:val="left"/>
        <w:rPr>
          <w:rFonts w:hint="default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4.填写内容应为由河北大学（含校内各机构、学院）组织、派出的，或以河北大学学生身份获取的项目。</w:t>
      </w:r>
    </w:p>
    <w:p>
      <w:pPr>
        <w:spacing w:line="320" w:lineRule="exact"/>
        <w:jc w:val="left"/>
        <w:rPr>
          <w:rFonts w:hint="default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color w:val="FF0000"/>
          <w:kern w:val="0"/>
          <w:sz w:val="21"/>
          <w:szCs w:val="21"/>
          <w:lang w:val="en-US" w:eastAsia="zh-CN"/>
        </w:rPr>
        <w:t>5.A4正反面打印。如有2页及以上，需加盖骑缝章。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一、政治面貌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2024.09，于河北大学XX学院加入中国共产党。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二、思想学习（主要指参加青马班情况）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2024.09，参加河北大学XX学院青马班。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三、教师资格证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已取得高中语文教师资格证。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小学数学，笔试通过1科。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四、社会工作（担任主要学生工作职务情况；同一组织内的任职，只写最高级任职信息。）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2022.09-2024.06，XX学院XX班班长；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2024.09-至今，校学生会主席。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五、荣誉称号（以河北大学学生身份获得荣誉称号的时间、名称、级别）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2023.09，河北大学三好学生，校级；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2024.09，河北省优秀学生干部，省级。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六、志愿服务（由学校派出参与的各级各类志愿服务活动，原则上应在志愿汇APP记录）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2024.06，亚洲电子商务生态大会志愿者，市级；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2024.10，校运会志愿者，校级。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七、社会实践（参加我校组织的社会实践活动，及各地市返家乡社会实践活动）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2023.07，河北大学XXX社会实践团队，负责人/队员，已结项；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2024.07，团中央“七彩假期”活动，负责人/队员，已结项；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2024.08，XX县返家乡社会实践，XX岗位。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八、学术科技（学术科技竞赛获奖、论文发表、大创项目等情况）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2023.09，《项目名称》获挑战杯国家三等奖，2（排名）/8（团队人数）；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2023.09在《刊物名称》发表《论文名称》，1（排名）/2（作者人数）；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2021.09，《课题名称》获河北省自然科学基金立项，并于2024年5月结项，3/5。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九、文艺体育等其他获奖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2023.10，校运会100米，第7名，校级。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</w:docVars>
  <w:rsids>
    <w:rsidRoot w:val="18D33BE5"/>
    <w:rsid w:val="089B3814"/>
    <w:rsid w:val="0F20002D"/>
    <w:rsid w:val="16E02B10"/>
    <w:rsid w:val="17ED0882"/>
    <w:rsid w:val="18D33BE5"/>
    <w:rsid w:val="1EED437B"/>
    <w:rsid w:val="30992BA2"/>
    <w:rsid w:val="35CD41E3"/>
    <w:rsid w:val="36370AC5"/>
    <w:rsid w:val="52F57C29"/>
    <w:rsid w:val="68A3317D"/>
    <w:rsid w:val="6B74695F"/>
    <w:rsid w:val="7B2F0D43"/>
    <w:rsid w:val="7B995721"/>
    <w:rsid w:val="7C0679CF"/>
    <w:rsid w:val="7D584D39"/>
    <w:rsid w:val="7D7507DD"/>
    <w:rsid w:val="7D9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686</Characters>
  <Lines>0</Lines>
  <Paragraphs>0</Paragraphs>
  <TotalTime>7</TotalTime>
  <ScaleCrop>false</ScaleCrop>
  <LinksUpToDate>false</LinksUpToDate>
  <CharactersWithSpaces>743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2020-09-04T12:11:00Z</dcterms:created>
  <dc:creator>阿拉伯大使</dc:creator>
  <cp:lastModifiedBy>༺糖༒糖༻</cp:lastModifiedBy>
  <dcterms:modified xsi:type="dcterms:W3CDTF">2025-08-31T06:43:33Z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45953F83A278439F9D0FCF69B7D07344_13</vt:lpwstr>
  </property>
  <property fmtid="{D5CDD505-2E9C-101B-9397-08002B2CF9AE}" pid="4" name="KSOTemplateDocerSaveRecord">
    <vt:lpwstr>eyJoZGlkIjoiODY2ZThhNThjNWNlOWQ1OTUyMmZjNmFjNWIzYjgxNjUiLCJ1c2VySWQiOiI0MzEyMzExNTUifQ==</vt:lpwstr>
  </property>
</Properties>
</file>