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pacing w:val="13"/>
          <w:sz w:val="40"/>
          <w:szCs w:val="40"/>
        </w:rPr>
        <w:t>河北大学拟推荐参加2025-2026年度河北省大学生志愿服务乡村振兴计划省级集中选拔人员名单</w:t>
      </w:r>
      <w:bookmarkStart w:id="0" w:name="_GoBack"/>
      <w:bookmarkEnd w:id="0"/>
    </w:p>
    <w:tbl>
      <w:tblPr>
        <w:tblStyle w:val="4"/>
        <w:tblW w:w="934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4"/>
        <w:gridCol w:w="4516"/>
        <w:gridCol w:w="23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2474" w:type="dxa"/>
            <w:vAlign w:val="top"/>
          </w:tcPr>
          <w:p>
            <w:pPr>
              <w:pStyle w:val="5"/>
              <w:spacing w:before="302" w:line="21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7"/>
                <w:sz w:val="28"/>
                <w:szCs w:val="28"/>
              </w:rPr>
              <w:t>学号</w:t>
            </w:r>
          </w:p>
        </w:tc>
        <w:tc>
          <w:tcPr>
            <w:tcW w:w="4516" w:type="dxa"/>
            <w:vAlign w:val="top"/>
          </w:tcPr>
          <w:p>
            <w:pPr>
              <w:pStyle w:val="5"/>
              <w:spacing w:before="303" w:line="207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7"/>
                <w:sz w:val="28"/>
                <w:szCs w:val="28"/>
              </w:rPr>
              <w:t>学院</w:t>
            </w:r>
          </w:p>
        </w:tc>
        <w:tc>
          <w:tcPr>
            <w:tcW w:w="2359" w:type="dxa"/>
            <w:vAlign w:val="top"/>
          </w:tcPr>
          <w:p>
            <w:pPr>
              <w:pStyle w:val="5"/>
              <w:spacing w:before="303" w:line="209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474" w:type="dxa"/>
            <w:vAlign w:val="top"/>
          </w:tcPr>
          <w:p>
            <w:pPr>
              <w:spacing w:before="220" w:line="18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20227002111</w:t>
            </w:r>
          </w:p>
        </w:tc>
        <w:tc>
          <w:tcPr>
            <w:tcW w:w="4516" w:type="dxa"/>
            <w:vAlign w:val="top"/>
          </w:tcPr>
          <w:p>
            <w:pPr>
              <w:pStyle w:val="5"/>
              <w:spacing w:before="159" w:line="20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经济学院</w:t>
            </w:r>
          </w:p>
        </w:tc>
        <w:tc>
          <w:tcPr>
            <w:tcW w:w="2359" w:type="dxa"/>
            <w:vAlign w:val="top"/>
          </w:tcPr>
          <w:p>
            <w:pPr>
              <w:pStyle w:val="5"/>
              <w:spacing w:before="159" w:line="20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3"/>
              </w:rPr>
              <w:t>白子朔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474" w:type="dxa"/>
            <w:vAlign w:val="top"/>
          </w:tcPr>
          <w:p>
            <w:pPr>
              <w:spacing w:before="221" w:line="18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20210101040</w:t>
            </w:r>
          </w:p>
        </w:tc>
        <w:tc>
          <w:tcPr>
            <w:tcW w:w="4516" w:type="dxa"/>
            <w:vAlign w:val="top"/>
          </w:tcPr>
          <w:p>
            <w:pPr>
              <w:pStyle w:val="5"/>
              <w:spacing w:before="160" w:line="20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文学院</w:t>
            </w:r>
          </w:p>
        </w:tc>
        <w:tc>
          <w:tcPr>
            <w:tcW w:w="2359" w:type="dxa"/>
            <w:vAlign w:val="top"/>
          </w:tcPr>
          <w:p>
            <w:pPr>
              <w:pStyle w:val="5"/>
              <w:spacing w:before="161" w:line="20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柳健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474" w:type="dxa"/>
            <w:vAlign w:val="top"/>
          </w:tcPr>
          <w:p>
            <w:pPr>
              <w:spacing w:before="222" w:line="18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20212504019</w:t>
            </w:r>
          </w:p>
        </w:tc>
        <w:tc>
          <w:tcPr>
            <w:tcW w:w="4516" w:type="dxa"/>
            <w:vAlign w:val="top"/>
          </w:tcPr>
          <w:p>
            <w:pPr>
              <w:pStyle w:val="5"/>
              <w:spacing w:before="162" w:line="20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中央兰开夏传媒与创意学院</w:t>
            </w:r>
          </w:p>
        </w:tc>
        <w:tc>
          <w:tcPr>
            <w:tcW w:w="2359" w:type="dxa"/>
            <w:vAlign w:val="top"/>
          </w:tcPr>
          <w:p>
            <w:pPr>
              <w:pStyle w:val="5"/>
              <w:spacing w:before="161" w:line="20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李润鑫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474" w:type="dxa"/>
            <w:vAlign w:val="top"/>
          </w:tcPr>
          <w:p>
            <w:pPr>
              <w:spacing w:before="223" w:line="18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20218013012</w:t>
            </w:r>
          </w:p>
        </w:tc>
        <w:tc>
          <w:tcPr>
            <w:tcW w:w="4516" w:type="dxa"/>
            <w:vAlign w:val="top"/>
          </w:tcPr>
          <w:p>
            <w:pPr>
              <w:pStyle w:val="5"/>
              <w:spacing w:before="162" w:line="20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艺术学院</w:t>
            </w:r>
          </w:p>
        </w:tc>
        <w:tc>
          <w:tcPr>
            <w:tcW w:w="2359" w:type="dxa"/>
            <w:vAlign w:val="top"/>
          </w:tcPr>
          <w:p>
            <w:pPr>
              <w:pStyle w:val="5"/>
              <w:spacing w:before="163" w:line="20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梁雅娜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474" w:type="dxa"/>
            <w:vAlign w:val="top"/>
          </w:tcPr>
          <w:p>
            <w:pPr>
              <w:spacing w:before="224" w:line="18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20212501026</w:t>
            </w:r>
          </w:p>
        </w:tc>
        <w:tc>
          <w:tcPr>
            <w:tcW w:w="4516" w:type="dxa"/>
            <w:vAlign w:val="top"/>
          </w:tcPr>
          <w:p>
            <w:pPr>
              <w:pStyle w:val="5"/>
              <w:spacing w:before="164" w:line="20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中央兰开夏传媒与创意学院</w:t>
            </w:r>
          </w:p>
        </w:tc>
        <w:tc>
          <w:tcPr>
            <w:tcW w:w="2359" w:type="dxa"/>
            <w:vAlign w:val="top"/>
          </w:tcPr>
          <w:p>
            <w:pPr>
              <w:pStyle w:val="5"/>
              <w:spacing w:before="164" w:line="20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冯紫茵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474" w:type="dxa"/>
            <w:vAlign w:val="top"/>
          </w:tcPr>
          <w:p>
            <w:pPr>
              <w:spacing w:before="226" w:line="18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20212002039</w:t>
            </w:r>
          </w:p>
        </w:tc>
        <w:tc>
          <w:tcPr>
            <w:tcW w:w="4516" w:type="dxa"/>
            <w:vAlign w:val="top"/>
          </w:tcPr>
          <w:p>
            <w:pPr>
              <w:pStyle w:val="5"/>
              <w:spacing w:before="165" w:line="20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质量技术监督学院</w:t>
            </w:r>
          </w:p>
        </w:tc>
        <w:tc>
          <w:tcPr>
            <w:tcW w:w="2359" w:type="dxa"/>
            <w:vAlign w:val="top"/>
          </w:tcPr>
          <w:p>
            <w:pPr>
              <w:pStyle w:val="5"/>
              <w:spacing w:before="166" w:line="20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李紫怡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474" w:type="dxa"/>
            <w:vAlign w:val="top"/>
          </w:tcPr>
          <w:p>
            <w:pPr>
              <w:spacing w:before="227" w:line="18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20212505010</w:t>
            </w:r>
          </w:p>
        </w:tc>
        <w:tc>
          <w:tcPr>
            <w:tcW w:w="4516" w:type="dxa"/>
            <w:vAlign w:val="top"/>
          </w:tcPr>
          <w:p>
            <w:pPr>
              <w:pStyle w:val="5"/>
              <w:spacing w:before="167" w:line="20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中央兰开夏传媒与创意学院</w:t>
            </w:r>
          </w:p>
        </w:tc>
        <w:tc>
          <w:tcPr>
            <w:tcW w:w="2359" w:type="dxa"/>
            <w:vAlign w:val="top"/>
          </w:tcPr>
          <w:p>
            <w:pPr>
              <w:pStyle w:val="5"/>
              <w:spacing w:before="166" w:line="20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袁艺畅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474" w:type="dxa"/>
            <w:vAlign w:val="top"/>
          </w:tcPr>
          <w:p>
            <w:pPr>
              <w:spacing w:before="228" w:line="18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20237002004</w:t>
            </w:r>
          </w:p>
        </w:tc>
        <w:tc>
          <w:tcPr>
            <w:tcW w:w="4516" w:type="dxa"/>
            <w:vAlign w:val="top"/>
          </w:tcPr>
          <w:p>
            <w:pPr>
              <w:pStyle w:val="5"/>
              <w:spacing w:before="167" w:line="20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经济学院</w:t>
            </w:r>
          </w:p>
        </w:tc>
        <w:tc>
          <w:tcPr>
            <w:tcW w:w="2359" w:type="dxa"/>
            <w:vAlign w:val="top"/>
          </w:tcPr>
          <w:p>
            <w:pPr>
              <w:pStyle w:val="5"/>
              <w:spacing w:before="167" w:line="20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张雨晴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474" w:type="dxa"/>
            <w:vAlign w:val="top"/>
          </w:tcPr>
          <w:p>
            <w:pPr>
              <w:spacing w:before="229" w:line="18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20211009067</w:t>
            </w:r>
          </w:p>
        </w:tc>
        <w:tc>
          <w:tcPr>
            <w:tcW w:w="4516" w:type="dxa"/>
            <w:vAlign w:val="top"/>
          </w:tcPr>
          <w:p>
            <w:pPr>
              <w:pStyle w:val="5"/>
              <w:spacing w:before="168" w:line="20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艺术学院</w:t>
            </w:r>
          </w:p>
        </w:tc>
        <w:tc>
          <w:tcPr>
            <w:tcW w:w="2359" w:type="dxa"/>
            <w:vAlign w:val="top"/>
          </w:tcPr>
          <w:p>
            <w:pPr>
              <w:pStyle w:val="5"/>
              <w:spacing w:before="207" w:line="173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王思雨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474" w:type="dxa"/>
            <w:vAlign w:val="top"/>
          </w:tcPr>
          <w:p>
            <w:pPr>
              <w:spacing w:before="230" w:line="18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20210104027</w:t>
            </w:r>
          </w:p>
        </w:tc>
        <w:tc>
          <w:tcPr>
            <w:tcW w:w="4516" w:type="dxa"/>
            <w:vAlign w:val="top"/>
          </w:tcPr>
          <w:p>
            <w:pPr>
              <w:pStyle w:val="5"/>
              <w:spacing w:before="169" w:line="20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文学院</w:t>
            </w:r>
          </w:p>
        </w:tc>
        <w:tc>
          <w:tcPr>
            <w:tcW w:w="2359" w:type="dxa"/>
            <w:vAlign w:val="top"/>
          </w:tcPr>
          <w:p>
            <w:pPr>
              <w:pStyle w:val="5"/>
              <w:spacing w:before="169" w:line="20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韩垚相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474" w:type="dxa"/>
            <w:vAlign w:val="top"/>
          </w:tcPr>
          <w:p>
            <w:pPr>
              <w:spacing w:before="231" w:line="18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20210514016</w:t>
            </w:r>
          </w:p>
        </w:tc>
        <w:tc>
          <w:tcPr>
            <w:tcW w:w="4516" w:type="dxa"/>
            <w:vAlign w:val="top"/>
          </w:tcPr>
          <w:p>
            <w:pPr>
              <w:pStyle w:val="5"/>
              <w:spacing w:before="170" w:line="20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管理学院</w:t>
            </w:r>
          </w:p>
        </w:tc>
        <w:tc>
          <w:tcPr>
            <w:tcW w:w="2359" w:type="dxa"/>
            <w:vAlign w:val="top"/>
          </w:tcPr>
          <w:p>
            <w:pPr>
              <w:pStyle w:val="5"/>
              <w:spacing w:before="171" w:line="20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刘伟涛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474" w:type="dxa"/>
            <w:vAlign w:val="top"/>
          </w:tcPr>
          <w:p>
            <w:pPr>
              <w:spacing w:before="232" w:line="18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20210513002</w:t>
            </w:r>
          </w:p>
        </w:tc>
        <w:tc>
          <w:tcPr>
            <w:tcW w:w="4516" w:type="dxa"/>
            <w:vAlign w:val="top"/>
          </w:tcPr>
          <w:p>
            <w:pPr>
              <w:pStyle w:val="5"/>
              <w:spacing w:before="171" w:line="20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管理学院</w:t>
            </w:r>
          </w:p>
        </w:tc>
        <w:tc>
          <w:tcPr>
            <w:tcW w:w="2359" w:type="dxa"/>
            <w:vAlign w:val="top"/>
          </w:tcPr>
          <w:p>
            <w:pPr>
              <w:pStyle w:val="5"/>
              <w:spacing w:before="171" w:line="20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董安雅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474" w:type="dxa"/>
            <w:vAlign w:val="top"/>
          </w:tcPr>
          <w:p>
            <w:pPr>
              <w:spacing w:before="233" w:line="18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20212401041</w:t>
            </w:r>
          </w:p>
        </w:tc>
        <w:tc>
          <w:tcPr>
            <w:tcW w:w="4516" w:type="dxa"/>
            <w:vAlign w:val="top"/>
          </w:tcPr>
          <w:p>
            <w:pPr>
              <w:pStyle w:val="5"/>
              <w:spacing w:before="172" w:line="20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药学院</w:t>
            </w:r>
          </w:p>
        </w:tc>
        <w:tc>
          <w:tcPr>
            <w:tcW w:w="2359" w:type="dxa"/>
            <w:vAlign w:val="top"/>
          </w:tcPr>
          <w:p>
            <w:pPr>
              <w:pStyle w:val="5"/>
              <w:spacing w:before="173" w:line="20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王欣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474" w:type="dxa"/>
            <w:vAlign w:val="top"/>
          </w:tcPr>
          <w:p>
            <w:pPr>
              <w:spacing w:before="234" w:line="18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20237001023</w:t>
            </w:r>
          </w:p>
        </w:tc>
        <w:tc>
          <w:tcPr>
            <w:tcW w:w="4516" w:type="dxa"/>
            <w:vAlign w:val="top"/>
          </w:tcPr>
          <w:p>
            <w:pPr>
              <w:pStyle w:val="5"/>
              <w:spacing w:before="174" w:line="20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哲学与社会学学院</w:t>
            </w:r>
          </w:p>
        </w:tc>
        <w:tc>
          <w:tcPr>
            <w:tcW w:w="2359" w:type="dxa"/>
            <w:vAlign w:val="top"/>
          </w:tcPr>
          <w:p>
            <w:pPr>
              <w:pStyle w:val="5"/>
              <w:spacing w:before="173" w:line="20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孟奥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474" w:type="dxa"/>
            <w:vAlign w:val="top"/>
          </w:tcPr>
          <w:p>
            <w:pPr>
              <w:spacing w:before="235" w:line="18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20227021041</w:t>
            </w:r>
          </w:p>
        </w:tc>
        <w:tc>
          <w:tcPr>
            <w:tcW w:w="4516" w:type="dxa"/>
            <w:vAlign w:val="top"/>
          </w:tcPr>
          <w:p>
            <w:pPr>
              <w:pStyle w:val="5"/>
              <w:spacing w:before="174" w:line="20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建筑工程学院</w:t>
            </w:r>
          </w:p>
        </w:tc>
        <w:tc>
          <w:tcPr>
            <w:tcW w:w="2359" w:type="dxa"/>
            <w:vAlign w:val="top"/>
          </w:tcPr>
          <w:p>
            <w:pPr>
              <w:pStyle w:val="5"/>
              <w:spacing w:before="175" w:line="20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陶一铭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474" w:type="dxa"/>
            <w:vAlign w:val="top"/>
          </w:tcPr>
          <w:p>
            <w:pPr>
              <w:spacing w:before="236" w:line="18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20211701253</w:t>
            </w:r>
          </w:p>
        </w:tc>
        <w:tc>
          <w:tcPr>
            <w:tcW w:w="4516" w:type="dxa"/>
            <w:vAlign w:val="top"/>
          </w:tcPr>
          <w:p>
            <w:pPr>
              <w:pStyle w:val="5"/>
              <w:spacing w:before="175" w:line="20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生命科学学院</w:t>
            </w:r>
          </w:p>
        </w:tc>
        <w:tc>
          <w:tcPr>
            <w:tcW w:w="2359" w:type="dxa"/>
            <w:vAlign w:val="top"/>
          </w:tcPr>
          <w:p>
            <w:pPr>
              <w:pStyle w:val="5"/>
              <w:spacing w:before="175" w:line="20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李思颖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474" w:type="dxa"/>
            <w:vAlign w:val="top"/>
          </w:tcPr>
          <w:p>
            <w:pPr>
              <w:spacing w:before="237" w:line="18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20228016122</w:t>
            </w:r>
          </w:p>
        </w:tc>
        <w:tc>
          <w:tcPr>
            <w:tcW w:w="4516" w:type="dxa"/>
            <w:vAlign w:val="top"/>
          </w:tcPr>
          <w:p>
            <w:pPr>
              <w:pStyle w:val="5"/>
              <w:spacing w:before="176" w:line="20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化学与材料科学学院</w:t>
            </w:r>
          </w:p>
        </w:tc>
        <w:tc>
          <w:tcPr>
            <w:tcW w:w="2359" w:type="dxa"/>
            <w:vAlign w:val="top"/>
          </w:tcPr>
          <w:p>
            <w:pPr>
              <w:pStyle w:val="5"/>
              <w:spacing w:before="176" w:line="20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王卓尔</w:t>
            </w:r>
          </w:p>
        </w:tc>
      </w:tr>
    </w:tbl>
    <w:p>
      <w:pPr>
        <w:rPr>
          <w:rFonts w:ascii="Arial"/>
          <w:sz w:val="21"/>
        </w:rPr>
      </w:pPr>
    </w:p>
    <w:sectPr>
      <w:pgSz w:w="12920" w:h="15920"/>
      <w:pgMar w:top="1320" w:right="1938" w:bottom="0" w:left="10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RmZDQ1YWEwYzMwZDMxYjZlMjljNWEzNzhkODkwZjYifQ=="/>
  </w:docVars>
  <w:rsids>
    <w:rsidRoot w:val="00000000"/>
    <w:rsid w:val="106A3906"/>
    <w:rsid w:val="16D81CA5"/>
    <w:rsid w:val="41E220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2025-06-11T13:22:00Z</dcterms:created>
  <dc:creator>王芝</dc:creator>
  <cp:lastModifiedBy>༺糖༒糖༻</cp:lastModifiedBy>
  <dcterms:modified xsi:type="dcterms:W3CDTF">2025-06-11T13:52:41Z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2025-06-11T13:22:00Z</vt:filetime>
  </property>
  <property fmtid="{D5CDD505-2E9C-101B-9397-08002B2CF9AE}" pid="4" name="ICV">
    <vt:lpwstr>57DB76E18536E0F48A1249688A919833_31</vt:lpwstr>
  </property>
  <property fmtid="{D5CDD505-2E9C-101B-9397-08002B2CF9AE}" pid="5" name="KSOProductBuildVer">
    <vt:lpwstr>2052-12.1.0.15712</vt:lpwstr>
  </property>
</Properties>
</file>