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7D6D7">
      <w:pPr>
        <w:spacing w:line="400" w:lineRule="exact"/>
        <w:rPr>
          <w:rFonts w:hint="eastAsia" w:ascii="黑体" w:eastAsia="黑体" w:cs="Times New Roman"/>
          <w:sz w:val="32"/>
          <w:szCs w:val="32"/>
          <w:shd w:val="clear" w:color="auto" w:fill="auto"/>
        </w:rPr>
      </w:pPr>
      <w:r>
        <w:rPr>
          <w:rFonts w:hint="eastAsia" w:ascii="黑体" w:eastAsia="黑体" w:cs="Times New Roman"/>
          <w:sz w:val="32"/>
          <w:szCs w:val="32"/>
          <w:shd w:val="clear" w:color="auto" w:fill="auto"/>
        </w:rPr>
        <w:t>附件1</w:t>
      </w:r>
    </w:p>
    <w:p w14:paraId="493C2395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/>
          <w:sz w:val="36"/>
          <w:szCs w:val="36"/>
        </w:rPr>
        <w:t>“创青春·雄安青智汇”创业营报名表</w:t>
      </w:r>
      <w:bookmarkEnd w:id="0"/>
      <w:r>
        <w:rPr>
          <w:rFonts w:ascii="方正小标宋简体" w:eastAsia="方正小标宋简体"/>
          <w:sz w:val="36"/>
          <w:szCs w:val="36"/>
        </w:rPr>
        <w:t>（初创营）</w:t>
      </w:r>
    </w:p>
    <w:p w14:paraId="1CF8154C">
      <w:pPr>
        <w:spacing w:line="4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（高校青年教师和学生填写）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56"/>
        <w:gridCol w:w="1040"/>
        <w:gridCol w:w="1041"/>
        <w:gridCol w:w="1040"/>
        <w:gridCol w:w="2081"/>
      </w:tblGrid>
      <w:tr w14:paraId="6C1E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B0F8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216E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BB2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B2D43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项目所属</w:t>
            </w:r>
          </w:p>
          <w:p w14:paraId="4E1C428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主导产业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B0E4B"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新一代信息技术  </w:t>
            </w:r>
          </w:p>
          <w:p w14:paraId="3D1EA090"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□现代生命科学和生物技术  </w:t>
            </w:r>
          </w:p>
          <w:p w14:paraId="631E5EDD">
            <w:pPr>
              <w:spacing w:line="46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□新材料 </w:t>
            </w:r>
          </w:p>
          <w:p w14:paraId="282CADD8"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B31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AC5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工商注册</w:t>
            </w:r>
          </w:p>
          <w:p w14:paraId="0FA323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8E7F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□已注册</w:t>
            </w:r>
          </w:p>
          <w:p w14:paraId="05BE6E9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□未注册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D1D9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961E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￥_____万元</w:t>
            </w:r>
          </w:p>
        </w:tc>
      </w:tr>
      <w:tr w14:paraId="0BFB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EDC0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706E75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3F9304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D40BD5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36E002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6F68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所在院校</w:t>
            </w:r>
          </w:p>
        </w:tc>
      </w:tr>
      <w:tr w14:paraId="3CEF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09402E"/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B1E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FF0C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A6504A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91647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2CD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E86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AE2B1C"/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489C5E"/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123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联系手机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7AB1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</w:tr>
      <w:tr w14:paraId="6B72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EE6B66"/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CF120A0"/>
        </w:tc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9C87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1E0E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2AE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57AD6F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7211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  <w:p w14:paraId="688C549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5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E74B5"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青年教师   </w:t>
            </w:r>
          </w:p>
          <w:p w14:paraId="29D5FF41"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□学生   </w:t>
            </w:r>
          </w:p>
        </w:tc>
      </w:tr>
      <w:tr w14:paraId="6A8B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D81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项目团队</w:t>
            </w:r>
          </w:p>
          <w:p w14:paraId="3B773EE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58516C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4474A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4B32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20CB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所在院校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94BC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联系手机</w:t>
            </w:r>
          </w:p>
        </w:tc>
      </w:tr>
      <w:tr w14:paraId="48B9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0DAD09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3441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6C562B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61E17">
            <w:pPr>
              <w:ind w:left="0"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5230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CCF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D0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5889BA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81B5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9E84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6F733">
            <w:pPr>
              <w:ind w:left="0"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BB33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C50C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4E0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0C63CA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8ED4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B464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185BB">
            <w:pPr>
              <w:ind w:left="0"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961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B1C8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8E5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250A9F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AB3E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F1C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7AD4C">
            <w:pPr>
              <w:ind w:left="0"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0389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38D9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42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9C0FEB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团队当前人员学历分层（共___人）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27D4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博士___人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硕士___人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本科___人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大专___人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大专以下___人</w:t>
            </w:r>
            <w:r>
              <w:rPr>
                <w:rFonts w:ascii="仿宋_GB2312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平均年龄___岁</w:t>
            </w:r>
          </w:p>
        </w:tc>
      </w:tr>
      <w:tr w14:paraId="4484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7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A80E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项目概要</w:t>
            </w:r>
            <w:r>
              <w:rPr>
                <w:rFonts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>(限600字以内，超出请另附页)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685F7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4"/>
              </w:rPr>
              <w:t>（项目背景、研究内容、创新点和预期成果。项目背景要说明立项依据和现实意义；研究内容应包括关键技术、实施方案等；创新点要突出项目的独特性和先进性；预期成果需明确技术指标、专利论文或产品服务等具体目标。）</w:t>
            </w:r>
          </w:p>
        </w:tc>
      </w:tr>
      <w:tr w14:paraId="5075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3062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申请人权责声明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0B18B">
            <w:pPr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本人承诺:</w:t>
            </w:r>
          </w:p>
          <w:p w14:paraId="7ED501C1">
            <w:pPr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1、填写内容及所附材料真实有效，并承担由此引起的相关责任</w:t>
            </w:r>
            <w:r>
              <w:rPr>
                <w:rFonts w:ascii="仿宋_GB2312" w:eastAsia="仿宋_GB2312"/>
                <w:szCs w:val="24"/>
              </w:rPr>
              <w:t>。</w:t>
            </w:r>
          </w:p>
          <w:p w14:paraId="359C268A">
            <w:pPr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2、本人已详细了解</w:t>
            </w:r>
            <w:r>
              <w:rPr>
                <w:rFonts w:ascii="仿宋_GB2312" w:eastAsia="仿宋_GB2312"/>
                <w:szCs w:val="24"/>
              </w:rPr>
              <w:t>创业营</w:t>
            </w:r>
            <w:r>
              <w:rPr>
                <w:rFonts w:hint="eastAsia" w:ascii="仿宋_GB2312" w:eastAsia="仿宋_GB2312"/>
                <w:szCs w:val="24"/>
              </w:rPr>
              <w:t>入驻流程，自愿申请</w:t>
            </w:r>
            <w:r>
              <w:rPr>
                <w:rFonts w:ascii="仿宋_GB2312" w:eastAsia="仿宋_GB2312"/>
                <w:szCs w:val="24"/>
              </w:rPr>
              <w:t>加入</w:t>
            </w:r>
            <w:r>
              <w:rPr>
                <w:rFonts w:hint="eastAsia" w:ascii="仿宋_GB2312" w:eastAsia="仿宋_GB2312"/>
                <w:szCs w:val="24"/>
              </w:rPr>
              <w:t>，如能够入驻营地，将遵守各项</w:t>
            </w:r>
            <w:r>
              <w:rPr>
                <w:rFonts w:ascii="仿宋_GB2312" w:eastAsia="仿宋_GB2312"/>
                <w:szCs w:val="24"/>
              </w:rPr>
              <w:t>要求</w:t>
            </w:r>
            <w:r>
              <w:rPr>
                <w:rFonts w:hint="eastAsia" w:ascii="仿宋_GB2312" w:eastAsia="仿宋_GB2312"/>
                <w:szCs w:val="24"/>
              </w:rPr>
              <w:t>，服从各项管理</w:t>
            </w:r>
            <w:r>
              <w:rPr>
                <w:rFonts w:ascii="仿宋_GB2312" w:eastAsia="仿宋_GB2312"/>
                <w:szCs w:val="24"/>
              </w:rPr>
              <w:t>。</w:t>
            </w:r>
          </w:p>
          <w:p w14:paraId="1F90E276">
            <w:pPr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3、诚信经营，所申请项目及产品无任何产权纠纷。</w:t>
            </w:r>
          </w:p>
          <w:p w14:paraId="384AEBA0">
            <w:pPr>
              <w:ind w:left="3250" w:leftChars="754" w:hanging="1440" w:hangingChars="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4"/>
              </w:rPr>
              <w:t>申请人(签字):                                                             年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 xml:space="preserve">  月   日</w:t>
            </w:r>
          </w:p>
        </w:tc>
      </w:tr>
      <w:tr w14:paraId="16D3C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A28C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643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02EA9D5D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 w14:paraId="16291F2C">
      <w:pPr>
        <w:spacing w:line="540" w:lineRule="exact"/>
        <w:ind w:left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“创青春·雄安青智汇”创业营报名表（成长营）</w:t>
      </w:r>
    </w:p>
    <w:p w14:paraId="793FCFF9">
      <w:pPr>
        <w:spacing w:line="540" w:lineRule="exact"/>
        <w:ind w:left="0"/>
        <w:jc w:val="center"/>
        <w:rPr>
          <w:rFonts w:hint="eastAsia" w:ascii="楷体_GB2312" w:eastAsia="楷体_GB2312" w:cs="Times New Roman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</w:rPr>
        <w:t>（社会及企业项目填写）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56"/>
        <w:gridCol w:w="1040"/>
        <w:gridCol w:w="801"/>
        <w:gridCol w:w="240"/>
        <w:gridCol w:w="1040"/>
        <w:gridCol w:w="2081"/>
      </w:tblGrid>
      <w:tr w14:paraId="0B36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8F01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04B1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EB55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42ABFA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项目所属</w:t>
            </w:r>
          </w:p>
          <w:p w14:paraId="6409F65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主导产业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B179A">
            <w:pPr>
              <w:spacing w:line="4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新一代信息技术  </w:t>
            </w:r>
          </w:p>
          <w:p w14:paraId="7E04D978">
            <w:pPr>
              <w:spacing w:line="4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□现代生命科学和生物技术  </w:t>
            </w:r>
          </w:p>
          <w:p w14:paraId="3558D07C">
            <w:pPr>
              <w:spacing w:line="4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□新材料  </w:t>
            </w:r>
          </w:p>
          <w:p w14:paraId="0D3D9CC8">
            <w:pPr>
              <w:spacing w:line="4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57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42C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工商注册</w:t>
            </w:r>
          </w:p>
          <w:p w14:paraId="7957E20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C6B4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□已注册</w:t>
            </w:r>
          </w:p>
          <w:p w14:paraId="60F57D0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□未注册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D67A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注册资本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1363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￥_____万元</w:t>
            </w:r>
          </w:p>
        </w:tc>
      </w:tr>
      <w:tr w14:paraId="531A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0689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6C32D4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A91BA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0BC811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93F42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CD35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</w:tr>
      <w:tr w14:paraId="1F19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B0246C"/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20E6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D3CEF1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70A98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7B168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CDD8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796A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42571B"/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69FEE6"/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6E0E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联系手机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CD5D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</w:tr>
      <w:tr w14:paraId="59A4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D6D44B"/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422559"/>
        </w:tc>
        <w:tc>
          <w:tcPr>
            <w:tcW w:w="2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FEC5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7344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DD3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142D207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404F7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  <w:p w14:paraId="2CA42E0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5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F218"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社会青年群体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央企 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□国企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“两企三新”领域 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>□其它：_____</w:t>
            </w:r>
          </w:p>
        </w:tc>
      </w:tr>
      <w:tr w14:paraId="4180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C2C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项目团队成员情况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63D80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7E4D2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A0113">
            <w:pPr>
              <w:ind w:left="0"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AFE79">
            <w:pPr>
              <w:spacing w:line="360" w:lineRule="exact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 w14:paraId="5DEF073B">
            <w:pPr>
              <w:spacing w:line="360" w:lineRule="exact"/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3D6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联系手机</w:t>
            </w:r>
          </w:p>
        </w:tc>
      </w:tr>
      <w:tr w14:paraId="54B30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366C36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D3F2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5E63C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C359E">
            <w:pPr>
              <w:ind w:left="0"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259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A9AB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E48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56E7F5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7A7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124C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278ED">
            <w:pPr>
              <w:ind w:left="0"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D531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23AF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2441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1BA26A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9959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D26D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5BE70">
            <w:pPr>
              <w:ind w:left="0" w:firstLine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680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87A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131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5D673"/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D002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B98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66108">
            <w:pPr>
              <w:ind w:left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B5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810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55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EBBEEC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团队当前人员学历分层（共___人）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F106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博士___人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硕士___人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本科___人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大专___人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大专以下___人</w:t>
            </w:r>
            <w:r>
              <w:rPr>
                <w:rFonts w:ascii="仿宋_GB2312" w:eastAsia="仿宋_GB2312"/>
                <w:sz w:val="28"/>
                <w:szCs w:val="28"/>
              </w:rPr>
              <w:t>；</w:t>
            </w:r>
            <w:r>
              <w:rPr>
                <w:rFonts w:hint="eastAsia" w:ascii="仿宋_GB2312" w:eastAsia="仿宋_GB2312"/>
                <w:sz w:val="28"/>
                <w:szCs w:val="28"/>
              </w:rPr>
              <w:t>平均年龄___岁</w:t>
            </w:r>
          </w:p>
        </w:tc>
      </w:tr>
      <w:tr w14:paraId="1E82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3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77F2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项目概要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>(限600字以内，超出请另附页)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433C9">
            <w:pPr>
              <w:jc w:val="both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（</w:t>
            </w:r>
            <w:r>
              <w:rPr>
                <w:rFonts w:ascii="仿宋_GB2312" w:eastAsia="仿宋_GB2312"/>
                <w:szCs w:val="24"/>
              </w:rPr>
              <w:t>从项目商业模式、市场分析、关键技术、创新点等方面阐述项目核心竞争力；从经费预算和筹措方式列出财务计划，并对产品盈利能力进行分析；从项目在技术、市场、资金、管理等方面可能存在的风险进行风险分析，并提出应对措施。</w:t>
            </w:r>
            <w:r>
              <w:rPr>
                <w:rFonts w:hint="eastAsia" w:ascii="仿宋_GB2312" w:eastAsia="仿宋_GB2312"/>
                <w:szCs w:val="24"/>
              </w:rPr>
              <w:t>）</w:t>
            </w:r>
          </w:p>
          <w:p w14:paraId="1F7326E9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2D627257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70F47FF4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35A28D32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6E6D2D71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53D754AF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00F32E41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0D79CE50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2F80F85F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68FC213B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073E0C84">
            <w:pPr>
              <w:jc w:val="both"/>
              <w:rPr>
                <w:rFonts w:ascii="仿宋_GB2312" w:eastAsia="仿宋_GB2312"/>
                <w:szCs w:val="24"/>
              </w:rPr>
            </w:pPr>
          </w:p>
          <w:p w14:paraId="12A04B63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6B6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8C52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申请人权责声明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1F157">
            <w:pPr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本人承诺:</w:t>
            </w:r>
          </w:p>
          <w:p w14:paraId="7B80F4F2">
            <w:pPr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1、填写内容及所附材料真实有效，并承担由此引起的相关责任</w:t>
            </w:r>
            <w:r>
              <w:rPr>
                <w:rFonts w:ascii="仿宋_GB2312" w:eastAsia="仿宋_GB2312"/>
                <w:szCs w:val="24"/>
              </w:rPr>
              <w:t>。</w:t>
            </w:r>
          </w:p>
          <w:p w14:paraId="39B33500">
            <w:pPr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2、本人已详细了解</w:t>
            </w:r>
            <w:r>
              <w:rPr>
                <w:rFonts w:ascii="仿宋_GB2312" w:eastAsia="仿宋_GB2312"/>
                <w:szCs w:val="24"/>
              </w:rPr>
              <w:t>创业营</w:t>
            </w:r>
            <w:r>
              <w:rPr>
                <w:rFonts w:hint="eastAsia" w:ascii="仿宋_GB2312" w:eastAsia="仿宋_GB2312"/>
                <w:szCs w:val="24"/>
              </w:rPr>
              <w:t>入驻流程，自愿申请</w:t>
            </w:r>
            <w:r>
              <w:rPr>
                <w:rFonts w:ascii="仿宋_GB2312" w:eastAsia="仿宋_GB2312"/>
                <w:szCs w:val="24"/>
              </w:rPr>
              <w:t>加入</w:t>
            </w:r>
            <w:r>
              <w:rPr>
                <w:rFonts w:hint="eastAsia" w:ascii="仿宋_GB2312" w:eastAsia="仿宋_GB2312"/>
                <w:szCs w:val="24"/>
              </w:rPr>
              <w:t>，如能够入驻营地，将遵守各项</w:t>
            </w:r>
            <w:r>
              <w:rPr>
                <w:rFonts w:ascii="仿宋_GB2312" w:eastAsia="仿宋_GB2312"/>
                <w:szCs w:val="24"/>
              </w:rPr>
              <w:t>要求</w:t>
            </w:r>
            <w:r>
              <w:rPr>
                <w:rFonts w:hint="eastAsia" w:ascii="仿宋_GB2312" w:eastAsia="仿宋_GB2312"/>
                <w:szCs w:val="24"/>
              </w:rPr>
              <w:t>，服从各项管理</w:t>
            </w:r>
            <w:r>
              <w:rPr>
                <w:rFonts w:ascii="仿宋_GB2312" w:eastAsia="仿宋_GB2312"/>
                <w:szCs w:val="24"/>
              </w:rPr>
              <w:t>。</w:t>
            </w:r>
          </w:p>
          <w:p w14:paraId="0DE6C4C3">
            <w:pPr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3、诚信经营，所申请项目及产品无任何产权纠纷。</w:t>
            </w:r>
          </w:p>
          <w:p w14:paraId="7D9BF988">
            <w:pPr>
              <w:ind w:left="3629" w:leftChars="812" w:hanging="1680" w:hangingChars="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4"/>
              </w:rPr>
              <w:t>申请人(签字):                                                             年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 xml:space="preserve">  月   日</w:t>
            </w:r>
          </w:p>
        </w:tc>
      </w:tr>
      <w:tr w14:paraId="0408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2975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B5BD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2C293355">
      <w:pPr>
        <w:spacing w:line="540" w:lineRule="exact"/>
        <w:ind w:left="0"/>
        <w:jc w:val="both"/>
        <w:rPr>
          <w:rFonts w:ascii="仿宋_GB2312" w:eastAsia="仿宋_GB2312" w:cs="Times New Roman"/>
          <w:sz w:val="32"/>
          <w:szCs w:val="32"/>
          <w:shd w:val="clear" w:color="auto" w:fill="auto"/>
        </w:rPr>
      </w:pPr>
    </w:p>
    <w:p w14:paraId="20A99B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50E04"/>
    <w:rsid w:val="5C95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2025-04-24T12:57:00Z</dcterms:created>
  <dc:creator>E.</dc:creator>
  <cp:lastModifiedBy>E.</cp:lastModifiedBy>
  <dcterms:modified xsi:type="dcterms:W3CDTF">2025-04-24T13:00:14Z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F7E84F7F3086421BB200546EE543E3C2_11</vt:lpwstr>
  </property>
  <property fmtid="{D5CDD505-2E9C-101B-9397-08002B2CF9AE}" pid="4" name="KSOTemplateDocerSaveRecord">
    <vt:lpwstr>eyJoZGlkIjoiNjNiNjFkODY3YjlhZGRhZmVhMzM2N2Q2ZTMwMjU5NjciLCJ1c2VySWQiOiIxNjcyMjc1MzQ1In0=</vt:lpwstr>
  </property>
</Properties>
</file>