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D95" w:rsidRDefault="00D07D95" w:rsidP="00D07D95">
      <w:pPr>
        <w:jc w:val="center"/>
        <w:rPr>
          <w:rFonts w:ascii="方正小标宋_GBK" w:eastAsia="方正小标宋_GBK" w:hint="eastAsia"/>
          <w:sz w:val="44"/>
          <w:szCs w:val="44"/>
        </w:rPr>
      </w:pPr>
      <w:r w:rsidRPr="00D07D95">
        <w:rPr>
          <w:rFonts w:ascii="方正小标宋_GBK" w:eastAsia="方正小标宋_GBK" w:hint="eastAsia"/>
          <w:sz w:val="44"/>
          <w:szCs w:val="44"/>
        </w:rPr>
        <w:t>校团委</w:t>
      </w:r>
      <w:r>
        <w:rPr>
          <w:rFonts w:ascii="方正小标宋_GBK" w:eastAsia="方正小标宋_GBK" w:hint="eastAsia"/>
          <w:sz w:val="44"/>
          <w:szCs w:val="44"/>
        </w:rPr>
        <w:t>关于召开</w:t>
      </w:r>
      <w:r w:rsidRPr="00D07D95">
        <w:rPr>
          <w:rFonts w:ascii="方正小标宋_GBK" w:eastAsia="方正小标宋_GBK"/>
          <w:sz w:val="44"/>
          <w:szCs w:val="44"/>
        </w:rPr>
        <w:t>巡视整改专题</w:t>
      </w:r>
      <w:r w:rsidR="001C17D2">
        <w:rPr>
          <w:rFonts w:ascii="方正小标宋_GBK" w:eastAsia="方正小标宋_GBK" w:hint="eastAsia"/>
          <w:sz w:val="44"/>
          <w:szCs w:val="44"/>
        </w:rPr>
        <w:t>民主生活会和</w:t>
      </w:r>
      <w:r w:rsidRPr="00D07D95">
        <w:rPr>
          <w:rFonts w:ascii="方正小标宋_GBK" w:eastAsia="方正小标宋_GBK"/>
          <w:sz w:val="44"/>
          <w:szCs w:val="44"/>
        </w:rPr>
        <w:t>组织生活会</w:t>
      </w:r>
      <w:r>
        <w:rPr>
          <w:rFonts w:ascii="方正小标宋_GBK" w:eastAsia="方正小标宋_GBK" w:hint="eastAsia"/>
          <w:sz w:val="44"/>
          <w:szCs w:val="44"/>
        </w:rPr>
        <w:t>征求意见的通知</w:t>
      </w:r>
    </w:p>
    <w:p w:rsidR="00D07D95" w:rsidRPr="00D07D95" w:rsidRDefault="00D07D95" w:rsidP="00D07D95">
      <w:pPr>
        <w:jc w:val="left"/>
        <w:rPr>
          <w:rFonts w:ascii="宋体" w:eastAsia="宋体" w:hAnsi="宋体" w:hint="eastAsia"/>
          <w:sz w:val="30"/>
          <w:szCs w:val="30"/>
        </w:rPr>
      </w:pPr>
      <w:r w:rsidRPr="00D07D95">
        <w:rPr>
          <w:rFonts w:ascii="宋体" w:eastAsia="宋体" w:hAnsi="宋体" w:hint="eastAsia"/>
          <w:sz w:val="30"/>
          <w:szCs w:val="30"/>
        </w:rPr>
        <w:t>各学院</w:t>
      </w:r>
      <w:r w:rsidR="00360231">
        <w:rPr>
          <w:rFonts w:ascii="宋体" w:eastAsia="宋体" w:hAnsi="宋体" w:hint="eastAsia"/>
          <w:sz w:val="30"/>
          <w:szCs w:val="30"/>
        </w:rPr>
        <w:t>团委</w:t>
      </w:r>
      <w:r w:rsidRPr="00D07D95">
        <w:rPr>
          <w:rFonts w:ascii="宋体" w:eastAsia="宋体" w:hAnsi="宋体" w:hint="eastAsia"/>
          <w:sz w:val="30"/>
          <w:szCs w:val="30"/>
        </w:rPr>
        <w:t>：</w:t>
      </w:r>
    </w:p>
    <w:p w:rsidR="00D07D95" w:rsidRPr="00D07D95" w:rsidRDefault="00D07D95" w:rsidP="00D07D95">
      <w:pPr>
        <w:ind w:firstLineChars="200" w:firstLine="600"/>
        <w:jc w:val="left"/>
        <w:rPr>
          <w:rFonts w:ascii="宋体" w:eastAsia="宋体" w:hAnsi="宋体" w:hint="eastAsia"/>
          <w:color w:val="000000"/>
          <w:sz w:val="30"/>
          <w:szCs w:val="30"/>
        </w:rPr>
      </w:pPr>
      <w:r w:rsidRPr="00D07D95">
        <w:rPr>
          <w:rFonts w:ascii="宋体" w:eastAsia="宋体" w:hAnsi="宋体" w:hint="eastAsia"/>
          <w:sz w:val="30"/>
          <w:szCs w:val="30"/>
        </w:rPr>
        <w:t>按照学校《</w:t>
      </w:r>
      <w:r w:rsidRPr="00D07D95">
        <w:rPr>
          <w:rFonts w:ascii="宋体" w:eastAsia="宋体" w:hAnsi="宋体"/>
          <w:color w:val="000000"/>
          <w:sz w:val="30"/>
          <w:szCs w:val="30"/>
        </w:rPr>
        <w:t>关于召开巡视整改专题民主生活会和组织生活会的通知</w:t>
      </w:r>
      <w:r w:rsidR="001C17D2">
        <w:rPr>
          <w:rFonts w:ascii="宋体" w:eastAsia="宋体" w:hAnsi="宋体" w:hint="eastAsia"/>
          <w:color w:val="000000"/>
          <w:sz w:val="30"/>
          <w:szCs w:val="30"/>
        </w:rPr>
        <w:t>》要求，校团委书记班子和校团委党支部拟于近期</w:t>
      </w:r>
      <w:r w:rsidR="001C17D2" w:rsidRPr="001C17D2">
        <w:rPr>
          <w:rFonts w:ascii="宋体" w:eastAsia="宋体" w:hAnsi="宋体" w:hint="eastAsia"/>
          <w:color w:val="000000"/>
          <w:sz w:val="30"/>
          <w:szCs w:val="30"/>
        </w:rPr>
        <w:t>召开专题民主生活会和组织生活会</w:t>
      </w:r>
      <w:r w:rsidRPr="00D07D95">
        <w:rPr>
          <w:rFonts w:ascii="宋体" w:eastAsia="宋体" w:hAnsi="宋体" w:hint="eastAsia"/>
          <w:color w:val="000000"/>
          <w:sz w:val="30"/>
          <w:szCs w:val="30"/>
        </w:rPr>
        <w:t>，请各学院</w:t>
      </w:r>
      <w:r w:rsidR="0072081C">
        <w:rPr>
          <w:rFonts w:ascii="宋体" w:eastAsia="宋体" w:hAnsi="宋体" w:hint="eastAsia"/>
          <w:color w:val="000000"/>
          <w:sz w:val="30"/>
          <w:szCs w:val="30"/>
        </w:rPr>
        <w:t>团学干部及青年师生</w:t>
      </w:r>
      <w:r w:rsidRPr="00D07D95">
        <w:rPr>
          <w:rFonts w:ascii="宋体" w:eastAsia="宋体" w:hAnsi="宋体" w:hint="eastAsia"/>
          <w:color w:val="000000"/>
          <w:sz w:val="30"/>
          <w:szCs w:val="30"/>
        </w:rPr>
        <w:t>针对增强“四个意识”，落实“两个维护”</w:t>
      </w:r>
      <w:r w:rsidR="001C17D2" w:rsidRPr="001C17D2">
        <w:rPr>
          <w:rFonts w:ascii="宋体" w:eastAsia="宋体" w:hAnsi="宋体" w:hint="eastAsia"/>
          <w:color w:val="000000"/>
          <w:sz w:val="30"/>
          <w:szCs w:val="30"/>
        </w:rPr>
        <w:t>及学校共青团工作领域的相关问题</w:t>
      </w:r>
      <w:r w:rsidRPr="00D07D95">
        <w:rPr>
          <w:rFonts w:ascii="宋体" w:eastAsia="宋体" w:hAnsi="宋体" w:hint="eastAsia"/>
          <w:color w:val="000000"/>
          <w:sz w:val="30"/>
          <w:szCs w:val="30"/>
        </w:rPr>
        <w:t>提出宝贵意见和建议，并于9月4日前反馈至校团委邮箱。校团委将针对问题和意见建议进行认真的分析研究，制定整改措施，不断改进工作作风，做好各项工作。</w:t>
      </w:r>
    </w:p>
    <w:p w:rsidR="00D07D95" w:rsidRPr="00D07D95" w:rsidRDefault="00D07D95" w:rsidP="00D07D95">
      <w:pPr>
        <w:ind w:firstLineChars="200" w:firstLine="600"/>
        <w:jc w:val="left"/>
        <w:rPr>
          <w:rFonts w:ascii="宋体" w:eastAsia="宋体" w:hAnsi="宋体" w:hint="eastAsia"/>
          <w:color w:val="000000"/>
          <w:sz w:val="30"/>
          <w:szCs w:val="30"/>
        </w:rPr>
      </w:pPr>
      <w:r w:rsidRPr="00D07D95">
        <w:rPr>
          <w:rFonts w:ascii="宋体" w:eastAsia="宋体" w:hAnsi="宋体" w:hint="eastAsia"/>
          <w:color w:val="000000"/>
          <w:sz w:val="30"/>
          <w:szCs w:val="30"/>
        </w:rPr>
        <w:t>联系人：赵辰玮</w:t>
      </w:r>
    </w:p>
    <w:p w:rsidR="00D07D95" w:rsidRDefault="00D07D95" w:rsidP="00D07D95">
      <w:pPr>
        <w:ind w:firstLineChars="200" w:firstLine="600"/>
        <w:jc w:val="left"/>
        <w:rPr>
          <w:rFonts w:ascii="宋体" w:eastAsia="宋体" w:hAnsi="宋体" w:hint="eastAsia"/>
          <w:color w:val="000000"/>
          <w:sz w:val="30"/>
          <w:szCs w:val="30"/>
        </w:rPr>
      </w:pPr>
      <w:r w:rsidRPr="00D07D95">
        <w:rPr>
          <w:rFonts w:ascii="宋体" w:eastAsia="宋体" w:hAnsi="宋体" w:hint="eastAsia"/>
          <w:color w:val="000000"/>
          <w:sz w:val="30"/>
          <w:szCs w:val="30"/>
        </w:rPr>
        <w:t>邮箱：</w:t>
      </w:r>
      <w:hyperlink r:id="rId7" w:history="1">
        <w:r w:rsidRPr="002F28EB">
          <w:rPr>
            <w:rStyle w:val="a7"/>
            <w:rFonts w:ascii="宋体" w:eastAsia="宋体" w:hAnsi="宋体" w:hint="eastAsia"/>
            <w:sz w:val="30"/>
            <w:szCs w:val="30"/>
          </w:rPr>
          <w:t>hbuxtw@126.com</w:t>
        </w:r>
      </w:hyperlink>
    </w:p>
    <w:p w:rsidR="00D2518D" w:rsidRDefault="00D2518D" w:rsidP="00D2518D">
      <w:pPr>
        <w:wordWrap w:val="0"/>
        <w:ind w:firstLineChars="200" w:firstLine="600"/>
        <w:jc w:val="right"/>
        <w:rPr>
          <w:rFonts w:ascii="宋体" w:eastAsia="宋体" w:hAnsi="宋体" w:hint="eastAsia"/>
          <w:color w:val="000000"/>
          <w:sz w:val="30"/>
          <w:szCs w:val="30"/>
        </w:rPr>
      </w:pPr>
      <w:r>
        <w:rPr>
          <w:rFonts w:ascii="宋体" w:eastAsia="宋体" w:hAnsi="宋体" w:hint="eastAsia"/>
          <w:color w:val="000000"/>
          <w:sz w:val="30"/>
          <w:szCs w:val="30"/>
        </w:rPr>
        <w:t xml:space="preserve">校团委    </w:t>
      </w:r>
    </w:p>
    <w:p w:rsidR="00D07D95" w:rsidRPr="00D07D95" w:rsidRDefault="00D07D95" w:rsidP="00D07D95">
      <w:pPr>
        <w:ind w:firstLineChars="200" w:firstLine="600"/>
        <w:jc w:val="right"/>
        <w:rPr>
          <w:rFonts w:ascii="宋体" w:eastAsia="宋体" w:hAnsi="宋体" w:hint="eastAsia"/>
          <w:color w:val="000000"/>
          <w:sz w:val="30"/>
          <w:szCs w:val="30"/>
        </w:rPr>
      </w:pPr>
      <w:r>
        <w:rPr>
          <w:rFonts w:ascii="宋体" w:eastAsia="宋体" w:hAnsi="宋体" w:hint="eastAsia"/>
          <w:color w:val="000000"/>
          <w:sz w:val="30"/>
          <w:szCs w:val="30"/>
        </w:rPr>
        <w:t>2018年8月31日</w:t>
      </w:r>
    </w:p>
    <w:p w:rsidR="00D07D95" w:rsidRPr="00D07D95" w:rsidRDefault="00D07D95" w:rsidP="00D07D95">
      <w:pPr>
        <w:jc w:val="left"/>
        <w:rPr>
          <w:rFonts w:asciiTheme="minorEastAsia" w:hAnsiTheme="minorEastAsia" w:hint="eastAsia"/>
          <w:sz w:val="28"/>
          <w:szCs w:val="28"/>
        </w:rPr>
      </w:pPr>
    </w:p>
    <w:p w:rsidR="00D07D95" w:rsidRDefault="00D07D95" w:rsidP="00D17D19">
      <w:pPr>
        <w:jc w:val="center"/>
        <w:rPr>
          <w:rFonts w:ascii="方正小标宋_GBK" w:eastAsia="方正小标宋_GBK" w:hint="eastAsia"/>
          <w:sz w:val="44"/>
          <w:szCs w:val="44"/>
        </w:rPr>
      </w:pPr>
    </w:p>
    <w:p w:rsidR="00D07D95" w:rsidRDefault="00D07D95" w:rsidP="00D17D19">
      <w:pPr>
        <w:jc w:val="center"/>
        <w:rPr>
          <w:rFonts w:ascii="方正小标宋_GBK" w:eastAsia="方正小标宋_GBK" w:hint="eastAsia"/>
          <w:sz w:val="44"/>
          <w:szCs w:val="44"/>
        </w:rPr>
      </w:pPr>
    </w:p>
    <w:p w:rsidR="00D07D95" w:rsidRDefault="00D07D95" w:rsidP="00D17D19">
      <w:pPr>
        <w:jc w:val="center"/>
        <w:rPr>
          <w:rFonts w:ascii="方正小标宋_GBK" w:eastAsia="方正小标宋_GBK" w:hint="eastAsia"/>
          <w:sz w:val="44"/>
          <w:szCs w:val="44"/>
        </w:rPr>
      </w:pPr>
    </w:p>
    <w:p w:rsidR="00D07D95" w:rsidRDefault="00D07D95" w:rsidP="00D17D19">
      <w:pPr>
        <w:jc w:val="center"/>
        <w:rPr>
          <w:rFonts w:ascii="方正小标宋_GBK" w:eastAsia="方正小标宋_GBK" w:hint="eastAsia"/>
          <w:sz w:val="44"/>
          <w:szCs w:val="44"/>
        </w:rPr>
      </w:pPr>
    </w:p>
    <w:p w:rsidR="00D07D95" w:rsidRDefault="00D07D95" w:rsidP="00D17D19">
      <w:pPr>
        <w:jc w:val="center"/>
        <w:rPr>
          <w:rFonts w:ascii="方正小标宋_GBK" w:eastAsia="方正小标宋_GBK" w:hint="eastAsia"/>
          <w:sz w:val="44"/>
          <w:szCs w:val="44"/>
        </w:rPr>
      </w:pPr>
    </w:p>
    <w:p w:rsidR="00D07D95" w:rsidRDefault="00D07D95" w:rsidP="00D07D95">
      <w:pPr>
        <w:jc w:val="left"/>
        <w:rPr>
          <w:rFonts w:ascii="方正小标宋_GBK" w:eastAsia="方正小标宋_GBK" w:hint="eastAsia"/>
          <w:sz w:val="28"/>
          <w:szCs w:val="28"/>
        </w:rPr>
      </w:pPr>
      <w:r w:rsidRPr="00D07D95">
        <w:rPr>
          <w:rFonts w:ascii="方正小标宋_GBK" w:eastAsia="方正小标宋_GBK" w:hint="eastAsia"/>
          <w:sz w:val="28"/>
          <w:szCs w:val="28"/>
        </w:rPr>
        <w:t>附件一：</w:t>
      </w:r>
    </w:p>
    <w:p w:rsidR="00D07D95" w:rsidRPr="00D07D95" w:rsidRDefault="00D07D95" w:rsidP="00D07D95">
      <w:pPr>
        <w:jc w:val="left"/>
        <w:rPr>
          <w:rFonts w:ascii="方正小标宋_GBK" w:eastAsia="方正小标宋_GBK" w:hint="eastAsia"/>
          <w:sz w:val="28"/>
          <w:szCs w:val="28"/>
        </w:rPr>
      </w:pPr>
    </w:p>
    <w:p w:rsidR="00D07D95" w:rsidRDefault="00D07D95" w:rsidP="00D17D19">
      <w:pPr>
        <w:jc w:val="center"/>
        <w:rPr>
          <w:rFonts w:ascii="方正小标宋_GBK" w:eastAsia="方正小标宋_GBK" w:hint="eastAsia"/>
          <w:sz w:val="44"/>
          <w:szCs w:val="44"/>
        </w:rPr>
      </w:pPr>
      <w:r w:rsidRPr="00D07D95">
        <w:rPr>
          <w:rFonts w:ascii="方正小标宋_GBK" w:eastAsia="方正小标宋_GBK" w:hint="eastAsia"/>
          <w:sz w:val="44"/>
          <w:szCs w:val="44"/>
        </w:rPr>
        <w:t>校团委</w:t>
      </w:r>
      <w:r w:rsidRPr="00D07D95">
        <w:rPr>
          <w:rFonts w:ascii="方正小标宋_GBK" w:eastAsia="方正小标宋_GBK"/>
          <w:sz w:val="44"/>
          <w:szCs w:val="44"/>
        </w:rPr>
        <w:t>巡视整改</w:t>
      </w:r>
      <w:r w:rsidR="007E1CBA">
        <w:rPr>
          <w:rFonts w:ascii="方正小标宋_GBK" w:eastAsia="方正小标宋_GBK" w:hint="eastAsia"/>
          <w:sz w:val="44"/>
          <w:szCs w:val="44"/>
        </w:rPr>
        <w:t>工作</w:t>
      </w:r>
    </w:p>
    <w:p w:rsidR="00D17D19" w:rsidRPr="00D17D19" w:rsidRDefault="00D17D19" w:rsidP="00D17D19">
      <w:pPr>
        <w:jc w:val="center"/>
        <w:rPr>
          <w:rFonts w:ascii="方正小标宋_GBK" w:eastAsia="方正小标宋_GBK"/>
          <w:sz w:val="44"/>
          <w:szCs w:val="44"/>
        </w:rPr>
      </w:pPr>
      <w:r w:rsidRPr="00D17D19">
        <w:rPr>
          <w:rFonts w:ascii="方正小标宋_GBK" w:eastAsia="方正小标宋_GBK" w:hint="eastAsia"/>
          <w:sz w:val="44"/>
          <w:szCs w:val="44"/>
        </w:rPr>
        <w:t>征求意见表</w:t>
      </w:r>
    </w:p>
    <w:p w:rsidR="00B25588" w:rsidRPr="00D17D19" w:rsidRDefault="00D17D19">
      <w:pPr>
        <w:rPr>
          <w:rFonts w:ascii="方正魏碑简体" w:eastAsia="方正魏碑简体"/>
          <w:sz w:val="30"/>
          <w:szCs w:val="30"/>
        </w:rPr>
      </w:pPr>
      <w:r w:rsidRPr="00D17D19">
        <w:rPr>
          <w:rFonts w:ascii="方正魏碑简体" w:eastAsia="方正魏碑简体" w:hint="eastAsia"/>
          <w:sz w:val="30"/>
          <w:szCs w:val="30"/>
        </w:rPr>
        <w:t>反馈单位：</w:t>
      </w:r>
      <w:r w:rsidR="00D07D95">
        <w:rPr>
          <w:rFonts w:ascii="方正魏碑简体" w:eastAsia="方正魏碑简体" w:hint="eastAsia"/>
          <w:sz w:val="30"/>
          <w:szCs w:val="30"/>
        </w:rPr>
        <w:t xml:space="preserve"> </w:t>
      </w:r>
    </w:p>
    <w:p w:rsidR="00D17D19" w:rsidRPr="00D17D19" w:rsidRDefault="00D17D19">
      <w:pPr>
        <w:rPr>
          <w:rFonts w:ascii="方正魏碑简体" w:eastAsia="方正魏碑简体"/>
          <w:sz w:val="30"/>
          <w:szCs w:val="30"/>
        </w:rPr>
      </w:pPr>
      <w:r w:rsidRPr="00D17D19">
        <w:rPr>
          <w:rFonts w:ascii="方正魏碑简体" w:eastAsia="方正魏碑简体" w:hint="eastAsia"/>
          <w:sz w:val="30"/>
          <w:szCs w:val="30"/>
        </w:rPr>
        <w:t>反馈时间：</w:t>
      </w:r>
      <w:r w:rsidR="00D07D95">
        <w:rPr>
          <w:rFonts w:ascii="方正魏碑简体" w:eastAsia="方正魏碑简体" w:hint="eastAsia"/>
          <w:sz w:val="30"/>
          <w:szCs w:val="30"/>
        </w:rPr>
        <w:t xml:space="preserve">   </w:t>
      </w:r>
      <w:r w:rsidRPr="00D17D19">
        <w:rPr>
          <w:rFonts w:ascii="方正魏碑简体" w:eastAsia="方正魏碑简体" w:hint="eastAsia"/>
          <w:sz w:val="30"/>
          <w:szCs w:val="30"/>
        </w:rPr>
        <w:t xml:space="preserve">年 </w:t>
      </w:r>
      <w:r w:rsidR="00D07D95">
        <w:rPr>
          <w:rFonts w:ascii="方正魏碑简体" w:eastAsia="方正魏碑简体" w:hint="eastAsia"/>
          <w:sz w:val="30"/>
          <w:szCs w:val="30"/>
        </w:rPr>
        <w:t xml:space="preserve"> </w:t>
      </w:r>
      <w:r w:rsidRPr="00D17D19">
        <w:rPr>
          <w:rFonts w:ascii="方正魏碑简体" w:eastAsia="方正魏碑简体" w:hint="eastAsia"/>
          <w:sz w:val="30"/>
          <w:szCs w:val="30"/>
        </w:rPr>
        <w:t xml:space="preserve"> 月 </w:t>
      </w:r>
      <w:r w:rsidR="00D07D95">
        <w:rPr>
          <w:rFonts w:ascii="方正魏碑简体" w:eastAsia="方正魏碑简体" w:hint="eastAsia"/>
          <w:sz w:val="30"/>
          <w:szCs w:val="30"/>
        </w:rPr>
        <w:t xml:space="preserve"> </w:t>
      </w:r>
      <w:r w:rsidRPr="00D17D19">
        <w:rPr>
          <w:rFonts w:ascii="方正魏碑简体" w:eastAsia="方正魏碑简体" w:hint="eastAsia"/>
          <w:sz w:val="30"/>
          <w:szCs w:val="30"/>
        </w:rPr>
        <w:t xml:space="preserve"> 日</w:t>
      </w:r>
    </w:p>
    <w:tbl>
      <w:tblPr>
        <w:tblStyle w:val="a3"/>
        <w:tblW w:w="8757" w:type="dxa"/>
        <w:tblLook w:val="04A0"/>
      </w:tblPr>
      <w:tblGrid>
        <w:gridCol w:w="2372"/>
        <w:gridCol w:w="6385"/>
      </w:tblGrid>
      <w:tr w:rsidR="00D17D19" w:rsidTr="001C75D6">
        <w:trPr>
          <w:trHeight w:val="3495"/>
        </w:trPr>
        <w:tc>
          <w:tcPr>
            <w:tcW w:w="2372" w:type="dxa"/>
            <w:vAlign w:val="center"/>
          </w:tcPr>
          <w:p w:rsidR="00D17D19" w:rsidRPr="00D17D19" w:rsidRDefault="00D17D19" w:rsidP="00D17D19">
            <w:pPr>
              <w:jc w:val="center"/>
              <w:rPr>
                <w:rFonts w:ascii="方正魏碑简体" w:eastAsia="方正魏碑简体"/>
                <w:sz w:val="32"/>
                <w:szCs w:val="32"/>
              </w:rPr>
            </w:pPr>
            <w:r w:rsidRPr="00D17D19">
              <w:rPr>
                <w:rFonts w:ascii="方正魏碑简体" w:eastAsia="方正魏碑简体" w:hint="eastAsia"/>
                <w:sz w:val="32"/>
                <w:szCs w:val="32"/>
              </w:rPr>
              <w:t>存在</w:t>
            </w:r>
            <w:r>
              <w:rPr>
                <w:rFonts w:ascii="方正魏碑简体" w:eastAsia="方正魏碑简体" w:hint="eastAsia"/>
                <w:sz w:val="32"/>
                <w:szCs w:val="32"/>
              </w:rPr>
              <w:t>的</w:t>
            </w:r>
            <w:r w:rsidRPr="00D17D19">
              <w:rPr>
                <w:rFonts w:ascii="方正魏碑简体" w:eastAsia="方正魏碑简体" w:hint="eastAsia"/>
                <w:sz w:val="32"/>
                <w:szCs w:val="32"/>
              </w:rPr>
              <w:t>问题及不足</w:t>
            </w:r>
          </w:p>
        </w:tc>
        <w:tc>
          <w:tcPr>
            <w:tcW w:w="6385" w:type="dxa"/>
          </w:tcPr>
          <w:p w:rsidR="00D17D19" w:rsidRPr="001C75D6" w:rsidRDefault="00D17D19" w:rsidP="00D07D95">
            <w:pPr>
              <w:pStyle w:val="a4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D17D19" w:rsidTr="001C75D6">
        <w:trPr>
          <w:trHeight w:val="3693"/>
        </w:trPr>
        <w:tc>
          <w:tcPr>
            <w:tcW w:w="2372" w:type="dxa"/>
            <w:vAlign w:val="center"/>
          </w:tcPr>
          <w:p w:rsidR="00D17D19" w:rsidRPr="00D17D19" w:rsidRDefault="00D17D19" w:rsidP="00D17D19">
            <w:pPr>
              <w:jc w:val="center"/>
              <w:rPr>
                <w:rFonts w:ascii="方正魏碑简体" w:eastAsia="方正魏碑简体"/>
                <w:sz w:val="32"/>
                <w:szCs w:val="32"/>
              </w:rPr>
            </w:pPr>
            <w:r w:rsidRPr="00D17D19">
              <w:rPr>
                <w:rFonts w:ascii="方正魏碑简体" w:eastAsia="方正魏碑简体" w:hint="eastAsia"/>
                <w:sz w:val="32"/>
                <w:szCs w:val="32"/>
              </w:rPr>
              <w:t>意见建议</w:t>
            </w:r>
          </w:p>
        </w:tc>
        <w:tc>
          <w:tcPr>
            <w:tcW w:w="6385" w:type="dxa"/>
          </w:tcPr>
          <w:p w:rsidR="001C75D6" w:rsidRPr="001C75D6" w:rsidRDefault="001C75D6" w:rsidP="00F21B91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7E1CBA" w:rsidRDefault="007E1CBA">
      <w:pPr>
        <w:rPr>
          <w:rFonts w:hint="eastAsia"/>
          <w:color w:val="FF0000"/>
        </w:rPr>
      </w:pPr>
    </w:p>
    <w:p w:rsidR="00D17D19" w:rsidRPr="007E1CBA" w:rsidRDefault="007E1CBA">
      <w:pPr>
        <w:rPr>
          <w:color w:val="FF0000"/>
        </w:rPr>
      </w:pPr>
      <w:r w:rsidRPr="007E1CBA">
        <w:rPr>
          <w:rFonts w:hint="eastAsia"/>
          <w:color w:val="FF0000"/>
        </w:rPr>
        <w:t>邮件名称命名为“</w:t>
      </w:r>
      <w:r w:rsidRPr="007E1CBA">
        <w:rPr>
          <w:rFonts w:hint="eastAsia"/>
          <w:color w:val="FF0000"/>
        </w:rPr>
        <w:t>**</w:t>
      </w:r>
      <w:r w:rsidRPr="007E1CBA">
        <w:rPr>
          <w:rFonts w:hint="eastAsia"/>
          <w:color w:val="FF0000"/>
        </w:rPr>
        <w:t>学院反馈表”</w:t>
      </w:r>
    </w:p>
    <w:sectPr w:rsidR="00D17D19" w:rsidRPr="007E1CBA" w:rsidSect="00EC27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DE6" w:rsidRDefault="001C7DE6" w:rsidP="00D07D95">
      <w:r>
        <w:separator/>
      </w:r>
    </w:p>
  </w:endnote>
  <w:endnote w:type="continuationSeparator" w:id="0">
    <w:p w:rsidR="001C7DE6" w:rsidRDefault="001C7DE6" w:rsidP="00D07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魏碑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DE6" w:rsidRDefault="001C7DE6" w:rsidP="00D07D95">
      <w:r>
        <w:separator/>
      </w:r>
    </w:p>
  </w:footnote>
  <w:footnote w:type="continuationSeparator" w:id="0">
    <w:p w:rsidR="001C7DE6" w:rsidRDefault="001C7DE6" w:rsidP="00D07D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80C5F"/>
    <w:multiLevelType w:val="hybridMultilevel"/>
    <w:tmpl w:val="6F88203C"/>
    <w:lvl w:ilvl="0" w:tplc="9A6481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5F3651D"/>
    <w:multiLevelType w:val="hybridMultilevel"/>
    <w:tmpl w:val="7B9A59BC"/>
    <w:lvl w:ilvl="0" w:tplc="FF5897E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7D19"/>
    <w:rsid w:val="000B2E2C"/>
    <w:rsid w:val="001C17D2"/>
    <w:rsid w:val="001C75D6"/>
    <w:rsid w:val="001C7DE6"/>
    <w:rsid w:val="003223CC"/>
    <w:rsid w:val="00360231"/>
    <w:rsid w:val="0043057F"/>
    <w:rsid w:val="005E6739"/>
    <w:rsid w:val="0072081C"/>
    <w:rsid w:val="00787DE2"/>
    <w:rsid w:val="007E1CBA"/>
    <w:rsid w:val="008B2AB7"/>
    <w:rsid w:val="00B25588"/>
    <w:rsid w:val="00B80F1A"/>
    <w:rsid w:val="00D07D95"/>
    <w:rsid w:val="00D17D19"/>
    <w:rsid w:val="00D2518D"/>
    <w:rsid w:val="00EC2781"/>
    <w:rsid w:val="00F01756"/>
    <w:rsid w:val="00F21B91"/>
    <w:rsid w:val="00F94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7D19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D07D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D07D95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D07D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D07D95"/>
    <w:rPr>
      <w:sz w:val="18"/>
      <w:szCs w:val="18"/>
    </w:rPr>
  </w:style>
  <w:style w:type="character" w:styleId="a7">
    <w:name w:val="Hyperlink"/>
    <w:basedOn w:val="a0"/>
    <w:uiPriority w:val="99"/>
    <w:unhideWhenUsed/>
    <w:rsid w:val="00D07D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buxtw@126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2018-08-08T07:46:00Z</dcterms:created>
  <dcterms:modified xsi:type="dcterms:W3CDTF">2018-08-31T04:05:00Z</dcterms:modified>
</cp:coreProperties>
</file>